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0F" w:rsidRDefault="003E4E0F" w:rsidP="003E4E0F">
      <w:pPr>
        <w:pStyle w:val="Title"/>
        <w:tabs>
          <w:tab w:val="right" w:pos="90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الشروط الخاصة</w:t>
      </w:r>
    </w:p>
    <w:p w:rsidR="003E4E0F" w:rsidRDefault="003E4E0F" w:rsidP="003E4E0F">
      <w:pPr>
        <w:pStyle w:val="Title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(ع م11/2026) </w:t>
      </w:r>
    </w:p>
    <w:p w:rsidR="009209EF" w:rsidRPr="009209EF" w:rsidRDefault="009209EF" w:rsidP="009209EF">
      <w:pPr>
        <w:pStyle w:val="Title"/>
        <w:tabs>
          <w:tab w:val="right" w:pos="90"/>
        </w:tabs>
        <w:rPr>
          <w:b/>
          <w:bCs/>
          <w:sz w:val="32"/>
          <w:szCs w:val="32"/>
        </w:rPr>
      </w:pPr>
      <w:r w:rsidRPr="009209EF">
        <w:rPr>
          <w:b/>
          <w:bCs/>
          <w:sz w:val="32"/>
          <w:szCs w:val="32"/>
          <w:rtl/>
        </w:rPr>
        <w:t xml:space="preserve">شراء </w:t>
      </w:r>
      <w:proofErr w:type="spellStart"/>
      <w:r w:rsidRPr="009209EF">
        <w:rPr>
          <w:b/>
          <w:bCs/>
          <w:sz w:val="32"/>
          <w:szCs w:val="32"/>
        </w:rPr>
        <w:t>Hardware,Tape</w:t>
      </w:r>
      <w:proofErr w:type="spellEnd"/>
      <w:r w:rsidRPr="009209EF">
        <w:rPr>
          <w:b/>
          <w:bCs/>
          <w:sz w:val="32"/>
          <w:szCs w:val="32"/>
        </w:rPr>
        <w:t xml:space="preserve"> Library</w:t>
      </w:r>
      <w:r w:rsidRPr="009209EF">
        <w:rPr>
          <w:b/>
          <w:bCs/>
          <w:sz w:val="32"/>
          <w:szCs w:val="32"/>
          <w:rtl/>
        </w:rPr>
        <w:t xml:space="preserve"> مكتبة أشرطة نسخ احتياطي</w:t>
      </w:r>
    </w:p>
    <w:p w:rsidR="009209EF" w:rsidRPr="009209EF" w:rsidRDefault="009209EF" w:rsidP="009209EF">
      <w:pPr>
        <w:pStyle w:val="Title"/>
        <w:tabs>
          <w:tab w:val="right" w:pos="90"/>
        </w:tabs>
        <w:rPr>
          <w:b/>
          <w:bCs/>
          <w:sz w:val="32"/>
          <w:szCs w:val="32"/>
          <w:rtl/>
        </w:rPr>
      </w:pPr>
      <w:proofErr w:type="spellStart"/>
      <w:r w:rsidRPr="009209EF">
        <w:rPr>
          <w:b/>
          <w:bCs/>
          <w:sz w:val="32"/>
          <w:szCs w:val="32"/>
        </w:rPr>
        <w:t>Software</w:t>
      </w:r>
      <w:proofErr w:type="gramStart"/>
      <w:r w:rsidRPr="009209EF">
        <w:rPr>
          <w:b/>
          <w:bCs/>
          <w:sz w:val="32"/>
          <w:szCs w:val="32"/>
        </w:rPr>
        <w:t>,VEEAM</w:t>
      </w:r>
      <w:proofErr w:type="spellEnd"/>
      <w:proofErr w:type="gramEnd"/>
      <w:r w:rsidRPr="009209EF">
        <w:rPr>
          <w:b/>
          <w:bCs/>
          <w:sz w:val="32"/>
          <w:szCs w:val="32"/>
        </w:rPr>
        <w:t xml:space="preserve"> backup Software</w:t>
      </w:r>
    </w:p>
    <w:p w:rsidR="003E4E0F" w:rsidRPr="009209EF" w:rsidRDefault="009209EF" w:rsidP="009209EF">
      <w:pPr>
        <w:pStyle w:val="Title"/>
        <w:tabs>
          <w:tab w:val="right" w:pos="90"/>
        </w:tabs>
        <w:rPr>
          <w:b/>
          <w:bCs/>
          <w:sz w:val="32"/>
          <w:szCs w:val="32"/>
        </w:rPr>
      </w:pPr>
      <w:proofErr w:type="spellStart"/>
      <w:r w:rsidRPr="009209EF">
        <w:rPr>
          <w:b/>
          <w:bCs/>
          <w:sz w:val="32"/>
          <w:szCs w:val="32"/>
        </w:rPr>
        <w:t>Firewall,Firewall</w:t>
      </w:r>
      <w:proofErr w:type="spellEnd"/>
      <w:r w:rsidRPr="009209EF">
        <w:rPr>
          <w:b/>
          <w:bCs/>
          <w:sz w:val="32"/>
          <w:szCs w:val="32"/>
        </w:rPr>
        <w:t xml:space="preserve"> Solution</w:t>
      </w:r>
    </w:p>
    <w:p w:rsidR="009209EF" w:rsidRPr="009209EF" w:rsidRDefault="009209EF" w:rsidP="009209EF">
      <w:pPr>
        <w:pStyle w:val="Title"/>
        <w:tabs>
          <w:tab w:val="right" w:pos="90"/>
        </w:tabs>
        <w:jc w:val="left"/>
        <w:rPr>
          <w:b/>
          <w:bCs/>
          <w:sz w:val="32"/>
          <w:szCs w:val="32"/>
          <w:rtl/>
          <w:lang w:val="en-US"/>
        </w:rPr>
      </w:pPr>
    </w:p>
    <w:p w:rsidR="004B568C" w:rsidRPr="00502153" w:rsidRDefault="004B568C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يجب أن يتوفر لدى الشركة المتقدمة ما لا يقل عن مهندسين (2) حاصلين على شهادات احترافية</w:t>
      </w:r>
      <w:r w:rsidRPr="00502153">
        <w:rPr>
          <w:rFonts w:asciiTheme="majorBidi" w:hAnsiTheme="majorBidi" w:cstheme="majorBidi"/>
          <w:sz w:val="24"/>
          <w:szCs w:val="24"/>
        </w:rPr>
        <w:t xml:space="preserve"> (Professional Level) </w:t>
      </w:r>
      <w:r w:rsidRPr="00502153">
        <w:rPr>
          <w:rFonts w:asciiTheme="majorBidi" w:hAnsiTheme="majorBidi" w:cstheme="majorBidi"/>
          <w:sz w:val="24"/>
          <w:szCs w:val="24"/>
          <w:rtl/>
        </w:rPr>
        <w:t xml:space="preserve">من الشركة المصنعة </w:t>
      </w:r>
      <w:r w:rsidR="00F03FD2" w:rsidRPr="00502153">
        <w:rPr>
          <w:rFonts w:asciiTheme="majorBidi" w:hAnsiTheme="majorBidi" w:cstheme="majorBidi"/>
          <w:sz w:val="24"/>
          <w:szCs w:val="24"/>
          <w:rtl/>
        </w:rPr>
        <w:t>للأجهزة،</w:t>
      </w:r>
      <w:r w:rsidRPr="00502153">
        <w:rPr>
          <w:rFonts w:asciiTheme="majorBidi" w:hAnsiTheme="majorBidi" w:cstheme="majorBidi"/>
          <w:sz w:val="24"/>
          <w:szCs w:val="24"/>
          <w:rtl/>
        </w:rPr>
        <w:t xml:space="preserve"> ومتواجدين في الأردن</w:t>
      </w:r>
      <w:r w:rsidRPr="00502153">
        <w:rPr>
          <w:rFonts w:asciiTheme="majorBidi" w:hAnsiTheme="majorBidi" w:cstheme="majorBidi"/>
          <w:sz w:val="24"/>
          <w:szCs w:val="24"/>
        </w:rPr>
        <w:t>.</w:t>
      </w:r>
    </w:p>
    <w:p w:rsidR="00D837F8" w:rsidRPr="00502153" w:rsidRDefault="00D837F8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إرفاق الأسماء، الخبرات، الشهادات، والسير الذاتية للكوادر التي ستتولى أعمال التركيب، الإدارة، التشغيل، والدعم الفني</w:t>
      </w:r>
    </w:p>
    <w:p w:rsidR="00260377" w:rsidRPr="00502153" w:rsidRDefault="00260377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 xml:space="preserve">ان لا يقل عدد موظفي الشركة عن 15 موظف (تقديم كشف من الضمان الاجتماعي يثبت </w:t>
      </w:r>
      <w:r w:rsidR="00F03FD2" w:rsidRPr="00502153">
        <w:rPr>
          <w:rFonts w:asciiTheme="majorBidi" w:hAnsiTheme="majorBidi" w:cstheme="majorBidi"/>
          <w:sz w:val="24"/>
          <w:szCs w:val="24"/>
          <w:rtl/>
        </w:rPr>
        <w:t>ذلك)</w:t>
      </w:r>
    </w:p>
    <w:p w:rsidR="00260377" w:rsidRPr="00502153" w:rsidRDefault="00260377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 xml:space="preserve">يجب أن تكون الشركة </w:t>
      </w:r>
      <w:r w:rsidR="009447A1" w:rsidRPr="00502153">
        <w:rPr>
          <w:rFonts w:asciiTheme="majorBidi" w:hAnsiTheme="majorBidi" w:cstheme="majorBidi"/>
          <w:sz w:val="24"/>
          <w:szCs w:val="24"/>
          <w:rtl/>
        </w:rPr>
        <w:t>المتقدمة</w:t>
      </w:r>
      <w:r w:rsidRPr="00502153">
        <w:rPr>
          <w:rFonts w:asciiTheme="majorBidi" w:hAnsiTheme="majorBidi" w:cstheme="majorBidi"/>
          <w:sz w:val="24"/>
          <w:szCs w:val="24"/>
          <w:rtl/>
        </w:rPr>
        <w:t xml:space="preserve"> مسجلة رسمياً في الأردن منذ ما لا يقل عن عشر (10) سنوات</w:t>
      </w:r>
      <w:r w:rsidRPr="00502153">
        <w:rPr>
          <w:rFonts w:asciiTheme="majorBidi" w:hAnsiTheme="majorBidi" w:cstheme="majorBidi"/>
          <w:sz w:val="24"/>
          <w:szCs w:val="24"/>
        </w:rPr>
        <w:t>.</w:t>
      </w:r>
    </w:p>
    <w:p w:rsidR="009447A1" w:rsidRPr="00502153" w:rsidRDefault="009447A1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يحتفظ المستشفى بحقه في استبعاد بعض البنود أو أي جزء منها أو تعديل الكميات عند الإحالة.</w:t>
      </w:r>
    </w:p>
    <w:p w:rsidR="009447A1" w:rsidRPr="00502153" w:rsidRDefault="009447A1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يجب على الشركة المتقدمة للعطاء تقديم خطة تنفيذ مفصلة، تتضمن مراحل المشروع</w:t>
      </w:r>
      <w:r w:rsidRPr="00502153">
        <w:rPr>
          <w:rFonts w:asciiTheme="majorBidi" w:hAnsiTheme="majorBidi" w:cstheme="majorBidi"/>
          <w:sz w:val="24"/>
          <w:szCs w:val="24"/>
        </w:rPr>
        <w:t xml:space="preserve"> (Milestones) </w:t>
      </w:r>
      <w:r w:rsidRPr="00502153">
        <w:rPr>
          <w:rFonts w:asciiTheme="majorBidi" w:hAnsiTheme="majorBidi" w:cstheme="majorBidi"/>
          <w:sz w:val="24"/>
          <w:szCs w:val="24"/>
          <w:rtl/>
        </w:rPr>
        <w:t>وجدولاً زمنياً واضحاً ومفصلاً</w:t>
      </w:r>
      <w:r w:rsidRPr="00502153">
        <w:rPr>
          <w:rFonts w:asciiTheme="majorBidi" w:hAnsiTheme="majorBidi" w:cstheme="majorBidi"/>
          <w:sz w:val="24"/>
          <w:szCs w:val="24"/>
        </w:rPr>
        <w:t>.</w:t>
      </w:r>
    </w:p>
    <w:p w:rsidR="009447A1" w:rsidRPr="00502153" w:rsidRDefault="009447A1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يجب أن تكون جميع الأجهزة جديدة بالكامل، وألا يكون قد صدر أي إعلان عن إيقاف بيعها</w:t>
      </w:r>
      <w:r w:rsidRPr="00502153">
        <w:rPr>
          <w:rFonts w:asciiTheme="majorBidi" w:hAnsiTheme="majorBidi" w:cstheme="majorBidi"/>
          <w:sz w:val="24"/>
          <w:szCs w:val="24"/>
        </w:rPr>
        <w:t xml:space="preserve"> (End of Sale) </w:t>
      </w:r>
      <w:r w:rsidRPr="00502153">
        <w:rPr>
          <w:rFonts w:asciiTheme="majorBidi" w:hAnsiTheme="majorBidi" w:cstheme="majorBidi"/>
          <w:sz w:val="24"/>
          <w:szCs w:val="24"/>
          <w:rtl/>
        </w:rPr>
        <w:t>أو انتهاء دعمها</w:t>
      </w:r>
      <w:r w:rsidRPr="00502153">
        <w:rPr>
          <w:rFonts w:asciiTheme="majorBidi" w:hAnsiTheme="majorBidi" w:cstheme="majorBidi"/>
          <w:sz w:val="24"/>
          <w:szCs w:val="24"/>
        </w:rPr>
        <w:t xml:space="preserve"> (End of Life).</w:t>
      </w:r>
    </w:p>
    <w:p w:rsidR="009447A1" w:rsidRPr="00502153" w:rsidRDefault="00394A5F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</w:t>
      </w:r>
      <w:r w:rsidR="009447A1" w:rsidRPr="00502153">
        <w:rPr>
          <w:rFonts w:asciiTheme="majorBidi" w:hAnsiTheme="majorBidi" w:cstheme="majorBidi"/>
          <w:sz w:val="24"/>
          <w:szCs w:val="24"/>
          <w:rtl/>
        </w:rPr>
        <w:t>جب أن تغطي أي تراخيص أو اشتراكات مطلوبة مدة الضمان البالغة خمس (5) سنوات</w:t>
      </w:r>
      <w:r w:rsidR="009447A1" w:rsidRPr="00502153">
        <w:rPr>
          <w:rFonts w:asciiTheme="majorBidi" w:hAnsiTheme="majorBidi" w:cstheme="majorBidi"/>
          <w:sz w:val="24"/>
          <w:szCs w:val="24"/>
        </w:rPr>
        <w:t>.</w:t>
      </w:r>
    </w:p>
    <w:p w:rsidR="00F97FD0" w:rsidRPr="00502153" w:rsidRDefault="00F97FD0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يجب أن تكون جميع الأجهزة والبرمجيات المقدمة مكفولة من الشركة الأم لمدة خمس (5) سنوات كاملة</w:t>
      </w:r>
      <w:r w:rsidRPr="00502153">
        <w:rPr>
          <w:rFonts w:asciiTheme="majorBidi" w:hAnsiTheme="majorBidi" w:cstheme="majorBidi"/>
          <w:sz w:val="24"/>
          <w:szCs w:val="24"/>
        </w:rPr>
        <w:t>.</w:t>
      </w:r>
    </w:p>
    <w:p w:rsidR="00400CD4" w:rsidRPr="00502153" w:rsidRDefault="00400CD4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 xml:space="preserve">يجب ان تكون الشركة المتقدمة </w:t>
      </w:r>
      <w:r w:rsidR="0082204F" w:rsidRPr="00502153">
        <w:rPr>
          <w:rFonts w:asciiTheme="majorBidi" w:hAnsiTheme="majorBidi" w:cstheme="majorBidi"/>
          <w:sz w:val="24"/>
          <w:szCs w:val="24"/>
          <w:rtl/>
        </w:rPr>
        <w:t>شريك (</w:t>
      </w:r>
      <w:r w:rsidR="0082204F" w:rsidRPr="00502153">
        <w:rPr>
          <w:rFonts w:asciiTheme="majorBidi" w:hAnsiTheme="majorBidi" w:cstheme="majorBidi"/>
          <w:sz w:val="24"/>
          <w:szCs w:val="24"/>
        </w:rPr>
        <w:t>partner</w:t>
      </w:r>
      <w:r w:rsidR="0082204F" w:rsidRPr="00502153">
        <w:rPr>
          <w:rFonts w:asciiTheme="majorBidi" w:hAnsiTheme="majorBidi" w:cstheme="majorBidi"/>
          <w:sz w:val="24"/>
          <w:szCs w:val="24"/>
          <w:rtl/>
        </w:rPr>
        <w:t xml:space="preserve">) للشركة المصنعة </w:t>
      </w:r>
      <w:r w:rsidR="00861FF5" w:rsidRPr="00502153">
        <w:rPr>
          <w:rFonts w:asciiTheme="majorBidi" w:hAnsiTheme="majorBidi" w:cstheme="majorBidi"/>
          <w:sz w:val="24"/>
          <w:szCs w:val="24"/>
          <w:rtl/>
        </w:rPr>
        <w:t>وتزويدنا بما</w:t>
      </w:r>
      <w:r w:rsidR="0082204F" w:rsidRPr="00502153">
        <w:rPr>
          <w:rFonts w:asciiTheme="majorBidi" w:hAnsiTheme="majorBidi" w:cstheme="majorBidi"/>
          <w:sz w:val="24"/>
          <w:szCs w:val="24"/>
          <w:rtl/>
        </w:rPr>
        <w:t xml:space="preserve"> يثبت ذلك.</w:t>
      </w:r>
    </w:p>
    <w:p w:rsidR="00793A8F" w:rsidRPr="00502153" w:rsidRDefault="00793A8F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يجب تقديم ما لا يقل عن خمس (5) مراجع لمشاريع منفذة داخل الأردن لدى مؤسسات كبيرة (2000 مستخدم فأكثر)</w:t>
      </w:r>
      <w:r w:rsidR="002678C0" w:rsidRPr="0050215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61FF5" w:rsidRPr="00502153">
        <w:rPr>
          <w:rFonts w:asciiTheme="majorBidi" w:hAnsiTheme="majorBidi" w:cstheme="majorBidi"/>
          <w:sz w:val="24"/>
          <w:szCs w:val="24"/>
          <w:rtl/>
        </w:rPr>
        <w:t>وتستخدم نفس</w:t>
      </w:r>
      <w:r w:rsidR="002678C0" w:rsidRPr="00502153">
        <w:rPr>
          <w:rFonts w:asciiTheme="majorBidi" w:hAnsiTheme="majorBidi" w:cstheme="majorBidi"/>
          <w:sz w:val="24"/>
          <w:szCs w:val="24"/>
          <w:rtl/>
        </w:rPr>
        <w:t xml:space="preserve"> النوع من الحلول المقدمة </w:t>
      </w:r>
      <w:r w:rsidR="00861FF5" w:rsidRPr="00502153">
        <w:rPr>
          <w:rFonts w:asciiTheme="majorBidi" w:hAnsiTheme="majorBidi" w:cstheme="majorBidi"/>
          <w:sz w:val="24"/>
          <w:szCs w:val="24"/>
          <w:rtl/>
        </w:rPr>
        <w:t>(الشركة المصنعة)</w:t>
      </w:r>
      <w:r w:rsidR="002678C0" w:rsidRPr="00502153">
        <w:rPr>
          <w:rFonts w:asciiTheme="majorBidi" w:hAnsiTheme="majorBidi" w:cstheme="majorBidi"/>
          <w:sz w:val="24"/>
          <w:szCs w:val="24"/>
          <w:rtl/>
        </w:rPr>
        <w:t xml:space="preserve">فيما يخص ال </w:t>
      </w:r>
      <w:r w:rsidR="002D4386" w:rsidRPr="00502153">
        <w:rPr>
          <w:rFonts w:asciiTheme="majorBidi" w:hAnsiTheme="majorBidi" w:cstheme="majorBidi"/>
          <w:sz w:val="24"/>
          <w:szCs w:val="24"/>
        </w:rPr>
        <w:t>firewall</w:t>
      </w:r>
      <w:r w:rsidR="002D4386" w:rsidRPr="00502153">
        <w:rPr>
          <w:rFonts w:asciiTheme="majorBidi" w:hAnsiTheme="majorBidi" w:cstheme="majorBidi"/>
          <w:sz w:val="24"/>
          <w:szCs w:val="24"/>
          <w:rtl/>
        </w:rPr>
        <w:t>.</w:t>
      </w:r>
    </w:p>
    <w:p w:rsidR="00D837F8" w:rsidRPr="00502153" w:rsidRDefault="00CB4FEB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>على الشركة تقديم سعر الصيان  السنوي ما بعد الصيانة المجانية .</w:t>
      </w:r>
    </w:p>
    <w:p w:rsidR="00CE72BC" w:rsidRPr="00502153" w:rsidRDefault="00CE72BC" w:rsidP="00502153">
      <w:pPr>
        <w:pStyle w:val="Title"/>
        <w:numPr>
          <w:ilvl w:val="0"/>
          <w:numId w:val="5"/>
        </w:numPr>
        <w:tabs>
          <w:tab w:val="right" w:pos="9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153">
        <w:rPr>
          <w:rFonts w:asciiTheme="majorBidi" w:hAnsiTheme="majorBidi" w:cstheme="majorBidi"/>
          <w:sz w:val="24"/>
          <w:szCs w:val="24"/>
          <w:rtl/>
        </w:rPr>
        <w:t xml:space="preserve">على الشركة تقديم تدريب لشخصين من المستشفى على كل الأجهزة و الأنظمة المقدمة . </w:t>
      </w:r>
    </w:p>
    <w:p w:rsidR="003E4E0F" w:rsidRDefault="003E4E0F" w:rsidP="003E4E0F">
      <w:pPr>
        <w:pStyle w:val="Title"/>
        <w:numPr>
          <w:ilvl w:val="0"/>
          <w:numId w:val="3"/>
        </w:numPr>
        <w:tabs>
          <w:tab w:val="right" w:pos="752"/>
        </w:tabs>
        <w:spacing w:line="360" w:lineRule="auto"/>
        <w:jc w:val="both"/>
      </w:pPr>
      <w:r>
        <w:rPr>
          <w:b/>
          <w:bCs/>
          <w:rtl/>
        </w:rPr>
        <w:t>يلتزم المناقص بتقديم:</w:t>
      </w:r>
    </w:p>
    <w:p w:rsidR="003E4E0F" w:rsidRDefault="003E4E0F" w:rsidP="003E4E0F">
      <w:pPr>
        <w:numPr>
          <w:ilvl w:val="1"/>
          <w:numId w:val="4"/>
        </w:numPr>
        <w:bidi/>
        <w:spacing w:after="0" w:line="360" w:lineRule="auto"/>
        <w:jc w:val="both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sz w:val="28"/>
          <w:szCs w:val="28"/>
          <w:rtl/>
        </w:rPr>
        <w:t xml:space="preserve">تأمين دخول </w:t>
      </w:r>
      <w:r>
        <w:rPr>
          <w:rFonts w:cs="Arabic Transparent"/>
          <w:b/>
          <w:bCs/>
          <w:sz w:val="28"/>
          <w:szCs w:val="28"/>
          <w:rtl/>
          <w:lang w:bidi="ar-JO"/>
        </w:rPr>
        <w:t>بنسبة (</w:t>
      </w:r>
      <w:r>
        <w:rPr>
          <w:rFonts w:cs="Arabic Transparent"/>
          <w:b/>
          <w:bCs/>
          <w:sz w:val="28"/>
          <w:szCs w:val="28"/>
          <w:lang w:bidi="ar-JO"/>
        </w:rPr>
        <w:t>1</w:t>
      </w:r>
      <w:r>
        <w:rPr>
          <w:rFonts w:cs="Arabic Transparent"/>
          <w:b/>
          <w:bCs/>
          <w:sz w:val="28"/>
          <w:szCs w:val="28"/>
          <w:rtl/>
          <w:lang w:bidi="ar-JO"/>
        </w:rPr>
        <w:t>%) من قيمة العرض المقدم</w:t>
      </w:r>
      <w:r>
        <w:rPr>
          <w:rFonts w:cs="Arabic Transparent"/>
          <w:b/>
          <w:bCs/>
          <w:sz w:val="28"/>
          <w:szCs w:val="28"/>
          <w:rtl/>
        </w:rPr>
        <w:t xml:space="preserve"> سارية المفعول لمدة (6) شهور.</w:t>
      </w:r>
    </w:p>
    <w:p w:rsidR="003E4E0F" w:rsidRDefault="003E4E0F" w:rsidP="003E4E0F">
      <w:pPr>
        <w:bidi/>
        <w:spacing w:line="360" w:lineRule="auto"/>
        <w:ind w:left="720"/>
        <w:jc w:val="both"/>
        <w:rPr>
          <w:rFonts w:cs="Arabic Transparent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(ان يكون التأمين ﻋﻠﻰ ﺸﻜل ﻜﻔﺎﻟﺔ ﺒﻨﻜﻴﺔ ﺍﻭ ﺸﻴﻙ ﻤﺼﺩﻕ ﺼﺎﺩﺭ ﻋﻥ ﺍﺤﺩ ﺍﻟﺒﻨـﻭﻙ اﻟﻌﺎﻤﻠﺔ ﻓﻲ ﺍﻟﻤﻤﻠﻜﺔ لأﻤﺭ المستشفى وبخلاف ذلك لن يتم قبوله)</w:t>
      </w:r>
      <w:r>
        <w:rPr>
          <w:rFonts w:cs="Arabic Transparent"/>
          <w:b/>
          <w:bCs/>
          <w:sz w:val="28"/>
          <w:szCs w:val="28"/>
          <w:rtl/>
        </w:rPr>
        <w:t>.</w:t>
      </w:r>
    </w:p>
    <w:p w:rsidR="003E4E0F" w:rsidRDefault="003E4E0F" w:rsidP="003E4E0F">
      <w:pPr>
        <w:numPr>
          <w:ilvl w:val="1"/>
          <w:numId w:val="4"/>
        </w:numPr>
        <w:bidi/>
        <w:spacing w:after="0" w:line="360" w:lineRule="auto"/>
        <w:jc w:val="both"/>
        <w:rPr>
          <w:rFonts w:cs="Times New Roman"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>عرض اسعار ساري المفعول لمدة (6) شهور</w:t>
      </w:r>
      <w:bookmarkStart w:id="0" w:name="_GoBack"/>
      <w:bookmarkEnd w:id="0"/>
    </w:p>
    <w:sectPr w:rsidR="003E4E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0837"/>
    <w:multiLevelType w:val="hybridMultilevel"/>
    <w:tmpl w:val="8FD4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5B86"/>
    <w:multiLevelType w:val="hybridMultilevel"/>
    <w:tmpl w:val="A2BA61DC"/>
    <w:lvl w:ilvl="0" w:tplc="DF007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A1A38"/>
    <w:multiLevelType w:val="hybridMultilevel"/>
    <w:tmpl w:val="0750DA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8C74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D6583"/>
    <w:multiLevelType w:val="multilevel"/>
    <w:tmpl w:val="4EC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30C54"/>
    <w:multiLevelType w:val="hybridMultilevel"/>
    <w:tmpl w:val="B06A5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84F44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8C"/>
    <w:rsid w:val="00260377"/>
    <w:rsid w:val="002678C0"/>
    <w:rsid w:val="002D4386"/>
    <w:rsid w:val="00394A5F"/>
    <w:rsid w:val="003E4E0F"/>
    <w:rsid w:val="00400CD4"/>
    <w:rsid w:val="004B568C"/>
    <w:rsid w:val="00502153"/>
    <w:rsid w:val="00793A8F"/>
    <w:rsid w:val="0082204F"/>
    <w:rsid w:val="00861FF5"/>
    <w:rsid w:val="009209EF"/>
    <w:rsid w:val="009447A1"/>
    <w:rsid w:val="00CB4FEB"/>
    <w:rsid w:val="00CE72BC"/>
    <w:rsid w:val="00D837F8"/>
    <w:rsid w:val="00E1207E"/>
    <w:rsid w:val="00F03FD2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E4E0F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sz w:val="28"/>
      <w:szCs w:val="28"/>
      <w:lang w:val="x-none" w:eastAsia="ar-SA" w:bidi="ar-JO"/>
    </w:rPr>
  </w:style>
  <w:style w:type="character" w:customStyle="1" w:styleId="TitleChar">
    <w:name w:val="Title Char"/>
    <w:basedOn w:val="DefaultParagraphFont"/>
    <w:link w:val="Title"/>
    <w:rsid w:val="003E4E0F"/>
    <w:rPr>
      <w:rFonts w:ascii="Times New Roman" w:eastAsia="Times New Roman" w:hAnsi="Times New Roman" w:cs="Arabic Transparent"/>
      <w:sz w:val="28"/>
      <w:szCs w:val="28"/>
      <w:lang w:val="x-none" w:eastAsia="ar-SA"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E4E0F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sz w:val="28"/>
      <w:szCs w:val="28"/>
      <w:lang w:val="x-none" w:eastAsia="ar-SA" w:bidi="ar-JO"/>
    </w:rPr>
  </w:style>
  <w:style w:type="character" w:customStyle="1" w:styleId="TitleChar">
    <w:name w:val="Title Char"/>
    <w:basedOn w:val="DefaultParagraphFont"/>
    <w:link w:val="Title"/>
    <w:rsid w:val="003E4E0F"/>
    <w:rPr>
      <w:rFonts w:ascii="Times New Roman" w:eastAsia="Times New Roman" w:hAnsi="Times New Roman" w:cs="Arabic Transparent"/>
      <w:sz w:val="28"/>
      <w:szCs w:val="28"/>
      <w:lang w:val="x-none" w:eastAsia="ar-SA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6FE0-7110-4CC7-A8F8-142D14E4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Matalkah</dc:creator>
  <cp:keywords/>
  <dc:description/>
  <cp:lastModifiedBy>u3103</cp:lastModifiedBy>
  <cp:revision>9</cp:revision>
  <cp:lastPrinted>2026-02-24T06:55:00Z</cp:lastPrinted>
  <dcterms:created xsi:type="dcterms:W3CDTF">2026-02-17T05:43:00Z</dcterms:created>
  <dcterms:modified xsi:type="dcterms:W3CDTF">2026-02-24T06:55:00Z</dcterms:modified>
</cp:coreProperties>
</file>