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E1C" w:rsidRDefault="00BF181F" w:rsidP="00051F98">
      <w:pPr>
        <w:jc w:val="center"/>
        <w:rPr>
          <w:b/>
          <w:bCs/>
          <w:sz w:val="28"/>
          <w:szCs w:val="28"/>
        </w:rPr>
      </w:pPr>
      <w:r w:rsidRPr="00BF181F">
        <w:rPr>
          <w:b/>
          <w:bCs/>
          <w:sz w:val="28"/>
          <w:szCs w:val="28"/>
        </w:rPr>
        <w:t xml:space="preserve">Technical Specifications for </w:t>
      </w:r>
      <w:r w:rsidR="00051F98" w:rsidRPr="00051F98">
        <w:rPr>
          <w:b/>
          <w:bCs/>
          <w:i/>
          <w:iCs/>
          <w:sz w:val="28"/>
          <w:szCs w:val="28"/>
          <w:u w:val="single"/>
        </w:rPr>
        <w:t xml:space="preserve">Pneumatic Compression </w:t>
      </w:r>
      <w:r w:rsidR="00051F98">
        <w:rPr>
          <w:b/>
          <w:bCs/>
          <w:i/>
          <w:iCs/>
          <w:sz w:val="28"/>
          <w:szCs w:val="28"/>
          <w:u w:val="single"/>
        </w:rPr>
        <w:t>Machine</w:t>
      </w:r>
    </w:p>
    <w:tbl>
      <w:tblPr>
        <w:tblStyle w:val="TableGrid"/>
        <w:tblW w:w="10524" w:type="dxa"/>
        <w:jc w:val="center"/>
        <w:tblInd w:w="-306" w:type="dxa"/>
        <w:tblLook w:val="04A0"/>
      </w:tblPr>
      <w:tblGrid>
        <w:gridCol w:w="734"/>
        <w:gridCol w:w="3640"/>
        <w:gridCol w:w="6150"/>
      </w:tblGrid>
      <w:tr w:rsidR="00BF181F" w:rsidTr="00F14D36">
        <w:trPr>
          <w:jc w:val="center"/>
        </w:trPr>
        <w:tc>
          <w:tcPr>
            <w:tcW w:w="734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>
              <w:rPr>
                <w:b/>
                <w:bCs/>
                <w:sz w:val="28"/>
                <w:szCs w:val="28"/>
                <w:lang w:bidi="ar-JO"/>
              </w:rPr>
              <w:t>No.</w:t>
            </w:r>
          </w:p>
        </w:tc>
        <w:tc>
          <w:tcPr>
            <w:tcW w:w="364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Technical Specifications</w:t>
            </w:r>
          </w:p>
        </w:tc>
        <w:tc>
          <w:tcPr>
            <w:tcW w:w="6150" w:type="dxa"/>
          </w:tcPr>
          <w:p w:rsidR="00BF181F" w:rsidRDefault="00BF181F" w:rsidP="00BF181F">
            <w:pPr>
              <w:jc w:val="center"/>
              <w:rPr>
                <w:b/>
                <w:bCs/>
                <w:sz w:val="28"/>
                <w:szCs w:val="28"/>
                <w:lang w:bidi="ar-JO"/>
              </w:rPr>
            </w:pPr>
            <w:r w:rsidRPr="00BF181F">
              <w:rPr>
                <w:b/>
                <w:bCs/>
                <w:sz w:val="28"/>
                <w:szCs w:val="28"/>
                <w:lang w:bidi="ar-JO"/>
              </w:rPr>
              <w:t>Min KAUH Requirement</w:t>
            </w:r>
          </w:p>
        </w:tc>
      </w:tr>
      <w:tr w:rsidR="00BF181F" w:rsidTr="00F14D36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1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Manufacturer</w:t>
            </w:r>
          </w:p>
        </w:tc>
        <w:tc>
          <w:tcPr>
            <w:tcW w:w="615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manufacturer and country of origin</w:t>
            </w:r>
          </w:p>
        </w:tc>
      </w:tr>
      <w:tr w:rsidR="00BF181F" w:rsidTr="00F14D36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2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Model Number</w:t>
            </w:r>
          </w:p>
        </w:tc>
        <w:tc>
          <w:tcPr>
            <w:tcW w:w="615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Please specify model number of the offered equipment</w:t>
            </w:r>
          </w:p>
        </w:tc>
      </w:tr>
      <w:tr w:rsidR="00BF181F" w:rsidTr="00F14D36">
        <w:trPr>
          <w:jc w:val="center"/>
        </w:trPr>
        <w:tc>
          <w:tcPr>
            <w:tcW w:w="734" w:type="dxa"/>
          </w:tcPr>
          <w:p w:rsidR="00BF181F" w:rsidRPr="00BF181F" w:rsidRDefault="00BF181F" w:rsidP="00BF181F">
            <w:pPr>
              <w:jc w:val="center"/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  <w:lang w:bidi="ar-JO"/>
              </w:rPr>
              <w:t>3</w:t>
            </w:r>
          </w:p>
        </w:tc>
        <w:tc>
          <w:tcPr>
            <w:tcW w:w="364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 xml:space="preserve">Safety </w:t>
            </w:r>
            <w:r w:rsidR="00507B84">
              <w:rPr>
                <w:sz w:val="28"/>
                <w:szCs w:val="28"/>
              </w:rPr>
              <w:t>S</w:t>
            </w:r>
            <w:r w:rsidRPr="00BF181F">
              <w:rPr>
                <w:sz w:val="28"/>
                <w:szCs w:val="28"/>
              </w:rPr>
              <w:t>tandard</w:t>
            </w:r>
          </w:p>
        </w:tc>
        <w:tc>
          <w:tcPr>
            <w:tcW w:w="6150" w:type="dxa"/>
          </w:tcPr>
          <w:p w:rsidR="00BF181F" w:rsidRPr="00BF181F" w:rsidRDefault="00BF181F" w:rsidP="001E1396">
            <w:pPr>
              <w:rPr>
                <w:sz w:val="28"/>
                <w:szCs w:val="28"/>
                <w:lang w:bidi="ar-JO"/>
              </w:rPr>
            </w:pPr>
            <w:r w:rsidRPr="00BF181F">
              <w:rPr>
                <w:sz w:val="28"/>
                <w:szCs w:val="28"/>
              </w:rPr>
              <w:t>FDA approval or CE marking</w:t>
            </w:r>
          </w:p>
        </w:tc>
      </w:tr>
      <w:tr w:rsidR="00051F98" w:rsidTr="00F14D36">
        <w:trPr>
          <w:jc w:val="center"/>
        </w:trPr>
        <w:tc>
          <w:tcPr>
            <w:tcW w:w="734" w:type="dxa"/>
          </w:tcPr>
          <w:p w:rsidR="00051F98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4</w:t>
            </w:r>
          </w:p>
        </w:tc>
        <w:tc>
          <w:tcPr>
            <w:tcW w:w="3640" w:type="dxa"/>
          </w:tcPr>
          <w:p w:rsidR="00051F98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Main Feature</w:t>
            </w:r>
          </w:p>
        </w:tc>
        <w:tc>
          <w:tcPr>
            <w:tcW w:w="6150" w:type="dxa"/>
          </w:tcPr>
          <w:p w:rsidR="004B0B4E" w:rsidRDefault="004B0B4E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Easy to use.</w:t>
            </w:r>
          </w:p>
          <w:p w:rsidR="00C570CB" w:rsidRDefault="00C570CB" w:rsidP="00C570C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Automatic Refilling Time (Vascular Refill Detection).</w:t>
            </w:r>
          </w:p>
          <w:p w:rsidR="00C570CB" w:rsidRPr="00BE4293" w:rsidRDefault="00C570CB" w:rsidP="00C570CB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b/>
                <w:bCs/>
                <w:color w:val="000000"/>
                <w:rtl/>
              </w:rPr>
            </w:pPr>
            <w:r w:rsidRPr="00BE4293">
              <w:rPr>
                <w:rFonts w:ascii="Calibri" w:eastAsia="Calibri" w:hAnsi="Calibri" w:cs="Calibri"/>
                <w:b/>
                <w:bCs/>
                <w:color w:val="000000"/>
              </w:rPr>
              <w:t>Adjustable Pressure from 30-140</w:t>
            </w:r>
            <w:r w:rsidR="00BE4293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proofErr w:type="gramStart"/>
            <w:r w:rsidRPr="00BE4293">
              <w:rPr>
                <w:rFonts w:ascii="Calibri" w:eastAsia="Calibri" w:hAnsi="Calibri" w:cs="Calibri"/>
                <w:b/>
                <w:bCs/>
                <w:color w:val="000000"/>
              </w:rPr>
              <w:t>mmHg</w:t>
            </w:r>
            <w:r w:rsidR="00BE4293" w:rsidRPr="00BE4293">
              <w:rPr>
                <w:rFonts w:ascii="Calibri" w:eastAsia="Calibri" w:hAnsi="Calibri" w:cs="Calibri" w:hint="cs"/>
                <w:b/>
                <w:bCs/>
                <w:color w:val="000000"/>
                <w:rtl/>
              </w:rPr>
              <w:t xml:space="preserve"> </w:t>
            </w:r>
            <w:r w:rsidR="00BE4293" w:rsidRPr="00BE4293">
              <w:rPr>
                <w:rFonts w:ascii="Calibri" w:eastAsia="Calibri" w:hAnsi="Calibri" w:cs="Calibri"/>
                <w:b/>
                <w:bCs/>
                <w:color w:val="000000"/>
              </w:rPr>
              <w:t xml:space="preserve"> </w:t>
            </w:r>
            <w:r w:rsidR="00BE4293" w:rsidRPr="00BE4293">
              <w:rPr>
                <w:rFonts w:ascii="Calibri" w:eastAsia="Calibri" w:hAnsi="Calibri" w:cs="Calibri"/>
                <w:b/>
                <w:bCs/>
                <w:color w:val="000000"/>
                <w:u w:val="double"/>
              </w:rPr>
              <w:t>approx</w:t>
            </w:r>
            <w:proofErr w:type="gramEnd"/>
            <w:r w:rsidR="00BE4293" w:rsidRPr="00BE429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Pr="00BE429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</w:p>
          <w:p w:rsidR="00051F98" w:rsidRDefault="00C83AE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Automatically detects the type of garment.</w:t>
            </w:r>
          </w:p>
          <w:p w:rsidR="00C83AE9" w:rsidRDefault="00C83AE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When the upper chamber inflates, the lower should not deflate; to prevent distal pooling of blood.</w:t>
            </w:r>
          </w:p>
          <w:p w:rsidR="00C83AE9" w:rsidRDefault="00C83AE9" w:rsidP="00CD1BD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Empty the veins at every cycle.</w:t>
            </w:r>
          </w:p>
          <w:p w:rsidR="00C83AE9" w:rsidRDefault="00C83AE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Bed Mound.</w:t>
            </w:r>
          </w:p>
          <w:p w:rsidR="004B0B4E" w:rsidRDefault="004B0B4E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Slowly inflation rise time. </w:t>
            </w:r>
          </w:p>
          <w:p w:rsidR="00CD1BD9" w:rsidRPr="00C83AE9" w:rsidRDefault="00CD1BD9" w:rsidP="00C83AE9">
            <w:pPr>
              <w:pStyle w:val="ListParagraph"/>
              <w:numPr>
                <w:ilvl w:val="0"/>
                <w:numId w:val="13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Sleeve soft.</w:t>
            </w:r>
          </w:p>
        </w:tc>
      </w:tr>
      <w:tr w:rsidR="00DE2DD0" w:rsidTr="00F14D36">
        <w:trPr>
          <w:jc w:val="center"/>
        </w:trPr>
        <w:tc>
          <w:tcPr>
            <w:tcW w:w="734" w:type="dxa"/>
          </w:tcPr>
          <w:p w:rsidR="00DE2DD0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5</w:t>
            </w:r>
          </w:p>
        </w:tc>
        <w:tc>
          <w:tcPr>
            <w:tcW w:w="3640" w:type="dxa"/>
          </w:tcPr>
          <w:p w:rsidR="00DE2DD0" w:rsidRDefault="00DE2DD0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Bladder Position</w:t>
            </w:r>
          </w:p>
        </w:tc>
        <w:tc>
          <w:tcPr>
            <w:tcW w:w="6150" w:type="dxa"/>
          </w:tcPr>
          <w:p w:rsidR="00DE2DD0" w:rsidRDefault="00DE2DD0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Multiple.</w:t>
            </w:r>
          </w:p>
        </w:tc>
      </w:tr>
      <w:tr w:rsidR="004B0B4E" w:rsidTr="00F14D36">
        <w:trPr>
          <w:jc w:val="center"/>
        </w:trPr>
        <w:tc>
          <w:tcPr>
            <w:tcW w:w="734" w:type="dxa"/>
          </w:tcPr>
          <w:p w:rsidR="004B0B4E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6</w:t>
            </w:r>
          </w:p>
        </w:tc>
        <w:tc>
          <w:tcPr>
            <w:tcW w:w="3640" w:type="dxa"/>
          </w:tcPr>
          <w:p w:rsidR="004B0B4E" w:rsidRDefault="004B0B4E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Average Compression Duration</w:t>
            </w:r>
          </w:p>
        </w:tc>
        <w:tc>
          <w:tcPr>
            <w:tcW w:w="6150" w:type="dxa"/>
          </w:tcPr>
          <w:p w:rsidR="004B0B4E" w:rsidRPr="00BE4293" w:rsidRDefault="004B0B4E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b/>
                <w:bCs/>
                <w:color w:val="000000"/>
              </w:rPr>
            </w:pPr>
            <w:r w:rsidRPr="00BE4293">
              <w:rPr>
                <w:rFonts w:ascii="Calibri" w:eastAsia="Calibri" w:hAnsi="Calibri" w:cs="Calibri"/>
                <w:b/>
                <w:bCs/>
                <w:color w:val="000000"/>
              </w:rPr>
              <w:t>Not less than 8 sec.</w:t>
            </w:r>
          </w:p>
        </w:tc>
      </w:tr>
      <w:tr w:rsidR="004B0B4E" w:rsidTr="00F14D36">
        <w:trPr>
          <w:jc w:val="center"/>
        </w:trPr>
        <w:tc>
          <w:tcPr>
            <w:tcW w:w="734" w:type="dxa"/>
          </w:tcPr>
          <w:p w:rsidR="004B0B4E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7</w:t>
            </w:r>
          </w:p>
        </w:tc>
        <w:tc>
          <w:tcPr>
            <w:tcW w:w="3640" w:type="dxa"/>
          </w:tcPr>
          <w:p w:rsidR="004B0B4E" w:rsidRDefault="004B0B4E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Average Cycle Duration </w:t>
            </w:r>
          </w:p>
        </w:tc>
        <w:tc>
          <w:tcPr>
            <w:tcW w:w="6150" w:type="dxa"/>
          </w:tcPr>
          <w:p w:rsidR="004B0B4E" w:rsidRDefault="004B0B4E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Not Exceeded 60 sec. </w:t>
            </w:r>
          </w:p>
        </w:tc>
      </w:tr>
      <w:tr w:rsidR="00487ECF" w:rsidTr="00F14D36">
        <w:trPr>
          <w:jc w:val="center"/>
        </w:trPr>
        <w:tc>
          <w:tcPr>
            <w:tcW w:w="734" w:type="dxa"/>
          </w:tcPr>
          <w:p w:rsidR="00487ECF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8</w:t>
            </w:r>
          </w:p>
        </w:tc>
        <w:tc>
          <w:tcPr>
            <w:tcW w:w="3640" w:type="dxa"/>
          </w:tcPr>
          <w:p w:rsidR="00487ECF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Sleeve Location</w:t>
            </w:r>
          </w:p>
        </w:tc>
        <w:tc>
          <w:tcPr>
            <w:tcW w:w="6150" w:type="dxa"/>
          </w:tcPr>
          <w:p w:rsidR="00487ECF" w:rsidRPr="00487ECF" w:rsidRDefault="00051F98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 mentioned</w:t>
            </w:r>
            <w:r w:rsidRPr="00BE4293">
              <w:rPr>
                <w:rFonts w:ascii="Calibri" w:eastAsia="Calibri" w:hAnsi="Calibri" w:cs="Calibri"/>
                <w:b/>
                <w:bCs/>
                <w:color w:val="000000"/>
              </w:rPr>
              <w:t>.</w:t>
            </w:r>
            <w:r w:rsidR="00BE4293" w:rsidRPr="00BE4293">
              <w:rPr>
                <w:rFonts w:ascii="Calibri" w:eastAsia="Calibri" w:hAnsi="Calibri" w:cs="Calibri"/>
                <w:b/>
                <w:bCs/>
                <w:color w:val="000000"/>
              </w:rPr>
              <w:t>(sleeve type: calf thigh, any combination and size)</w:t>
            </w:r>
          </w:p>
        </w:tc>
      </w:tr>
      <w:tr w:rsidR="006D1E9F" w:rsidTr="00F14D36">
        <w:trPr>
          <w:jc w:val="center"/>
        </w:trPr>
        <w:tc>
          <w:tcPr>
            <w:tcW w:w="734" w:type="dxa"/>
          </w:tcPr>
          <w:p w:rsidR="006D1E9F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9</w:t>
            </w:r>
          </w:p>
        </w:tc>
        <w:tc>
          <w:tcPr>
            <w:tcW w:w="3640" w:type="dxa"/>
          </w:tcPr>
          <w:p w:rsidR="006D1E9F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Compression Mode</w:t>
            </w:r>
          </w:p>
        </w:tc>
        <w:tc>
          <w:tcPr>
            <w:tcW w:w="6150" w:type="dxa"/>
          </w:tcPr>
          <w:p w:rsidR="006D1E9F" w:rsidRPr="00487ECF" w:rsidRDefault="00051F98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To be mentioned.</w:t>
            </w:r>
          </w:p>
        </w:tc>
      </w:tr>
      <w:tr w:rsidR="00B26A63" w:rsidTr="00F14D36">
        <w:trPr>
          <w:jc w:val="center"/>
        </w:trPr>
        <w:tc>
          <w:tcPr>
            <w:tcW w:w="734" w:type="dxa"/>
          </w:tcPr>
          <w:p w:rsidR="00B26A63" w:rsidRDefault="00CD1BD9" w:rsidP="00BF181F">
            <w:pPr>
              <w:jc w:val="center"/>
              <w:rPr>
                <w:sz w:val="28"/>
                <w:szCs w:val="28"/>
                <w:lang w:bidi="ar-JO"/>
              </w:rPr>
            </w:pPr>
            <w:r>
              <w:rPr>
                <w:sz w:val="28"/>
                <w:szCs w:val="28"/>
                <w:lang w:bidi="ar-JO"/>
              </w:rPr>
              <w:t>10</w:t>
            </w:r>
          </w:p>
        </w:tc>
        <w:tc>
          <w:tcPr>
            <w:tcW w:w="3640" w:type="dxa"/>
          </w:tcPr>
          <w:p w:rsidR="00B26A63" w:rsidRDefault="00051F98" w:rsidP="002A139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Pressure Pattern</w:t>
            </w:r>
          </w:p>
        </w:tc>
        <w:tc>
          <w:tcPr>
            <w:tcW w:w="6150" w:type="dxa"/>
          </w:tcPr>
          <w:p w:rsidR="00B26A63" w:rsidRDefault="00C83AE9" w:rsidP="00487ECF">
            <w:pPr>
              <w:pStyle w:val="ListParagraph"/>
              <w:numPr>
                <w:ilvl w:val="0"/>
                <w:numId w:val="11"/>
              </w:num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Sequential</w:t>
            </w:r>
            <w:r w:rsidR="00DE2DD0">
              <w:rPr>
                <w:rFonts w:ascii="Calibri" w:eastAsia="Calibri" w:hAnsi="Calibri" w:cs="Calibri"/>
                <w:color w:val="000000"/>
              </w:rPr>
              <w:t>.</w:t>
            </w:r>
          </w:p>
        </w:tc>
      </w:tr>
      <w:tr w:rsidR="003E189B" w:rsidTr="00F14D36">
        <w:trPr>
          <w:jc w:val="center"/>
        </w:trPr>
        <w:tc>
          <w:tcPr>
            <w:tcW w:w="734" w:type="dxa"/>
          </w:tcPr>
          <w:p w:rsidR="003E189B" w:rsidRDefault="00CD1BD9" w:rsidP="00BF18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40" w:type="dxa"/>
          </w:tcPr>
          <w:p w:rsidR="003E189B" w:rsidRDefault="00C83AE9" w:rsidP="001E139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Battery Backup</w:t>
            </w:r>
          </w:p>
        </w:tc>
        <w:tc>
          <w:tcPr>
            <w:tcW w:w="6150" w:type="dxa"/>
          </w:tcPr>
          <w:p w:rsidR="00AC5041" w:rsidRPr="00B8387C" w:rsidRDefault="00C83AE9" w:rsidP="00CD1BD9">
            <w:pPr>
              <w:numPr>
                <w:ilvl w:val="0"/>
                <w:numId w:val="6"/>
              </w:numPr>
              <w:ind w:right="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For </w:t>
            </w:r>
            <w:r w:rsidR="00CD1BD9">
              <w:rPr>
                <w:rFonts w:ascii="Calibri" w:eastAsia="Calibri" w:hAnsi="Calibri" w:cs="Calibri"/>
              </w:rPr>
              <w:t>4</w:t>
            </w:r>
            <w:r>
              <w:rPr>
                <w:rFonts w:ascii="Calibri" w:eastAsia="Calibri" w:hAnsi="Calibri" w:cs="Calibri"/>
              </w:rPr>
              <w:t xml:space="preserve"> hours or better.</w:t>
            </w:r>
          </w:p>
        </w:tc>
      </w:tr>
      <w:tr w:rsidR="00B96406" w:rsidTr="00F14D36">
        <w:trPr>
          <w:jc w:val="center"/>
        </w:trPr>
        <w:tc>
          <w:tcPr>
            <w:tcW w:w="734" w:type="dxa"/>
          </w:tcPr>
          <w:p w:rsidR="00B96406" w:rsidRPr="00563E1C" w:rsidRDefault="00CD1BD9" w:rsidP="00A056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40" w:type="dxa"/>
          </w:tcPr>
          <w:p w:rsidR="00B96406" w:rsidRPr="002D2768" w:rsidRDefault="00B96406" w:rsidP="001E1396">
            <w:pPr>
              <w:rPr>
                <w:sz w:val="26"/>
                <w:szCs w:val="26"/>
              </w:rPr>
            </w:pPr>
            <w:r w:rsidRPr="002D2768">
              <w:rPr>
                <w:sz w:val="26"/>
                <w:szCs w:val="26"/>
              </w:rPr>
              <w:t>Main Power</w:t>
            </w:r>
          </w:p>
        </w:tc>
        <w:tc>
          <w:tcPr>
            <w:tcW w:w="6150" w:type="dxa"/>
          </w:tcPr>
          <w:p w:rsidR="00B96406" w:rsidRPr="00311031" w:rsidRDefault="00B96406" w:rsidP="001E1396">
            <w:pPr>
              <w:rPr>
                <w:sz w:val="28"/>
                <w:szCs w:val="28"/>
              </w:rPr>
            </w:pPr>
            <w:r w:rsidRPr="00293EE9">
              <w:rPr>
                <w:sz w:val="28"/>
                <w:szCs w:val="28"/>
              </w:rPr>
              <w:t>220 - 240 VAC , 50 Hz</w:t>
            </w:r>
          </w:p>
        </w:tc>
      </w:tr>
    </w:tbl>
    <w:p w:rsidR="00BF181F" w:rsidRPr="00BF181F" w:rsidRDefault="00BF181F" w:rsidP="00F14D36">
      <w:pPr>
        <w:rPr>
          <w:b/>
          <w:bCs/>
          <w:sz w:val="28"/>
          <w:szCs w:val="28"/>
          <w:lang w:bidi="ar-JO"/>
        </w:rPr>
      </w:pPr>
    </w:p>
    <w:sectPr w:rsidR="00BF181F" w:rsidRPr="00BF181F" w:rsidSect="00623BBB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256D" w:rsidRDefault="00B5256D" w:rsidP="00BF181F">
      <w:pPr>
        <w:spacing w:after="0" w:line="240" w:lineRule="auto"/>
      </w:pPr>
      <w:r>
        <w:separator/>
      </w:r>
    </w:p>
  </w:endnote>
  <w:endnote w:type="continuationSeparator" w:id="0">
    <w:p w:rsidR="00B5256D" w:rsidRDefault="00B5256D" w:rsidP="00BF18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256D" w:rsidRDefault="00B5256D" w:rsidP="00BF181F">
      <w:pPr>
        <w:spacing w:after="0" w:line="240" w:lineRule="auto"/>
      </w:pPr>
      <w:r>
        <w:separator/>
      </w:r>
    </w:p>
  </w:footnote>
  <w:footnote w:type="continuationSeparator" w:id="0">
    <w:p w:rsidR="00B5256D" w:rsidRDefault="00B5256D" w:rsidP="00BF18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181F" w:rsidRPr="001C21D7" w:rsidRDefault="001C21D7" w:rsidP="001C21D7">
    <w:pPr>
      <w:pStyle w:val="Header"/>
      <w:jc w:val="center"/>
      <w:rPr>
        <w:b/>
        <w:bCs/>
        <w:sz w:val="28"/>
        <w:szCs w:val="28"/>
        <w:lang w:bidi="ar-JO"/>
      </w:rPr>
    </w:pPr>
    <w:r w:rsidRPr="001C21D7">
      <w:rPr>
        <w:rFonts w:hint="cs"/>
        <w:b/>
        <w:bCs/>
        <w:sz w:val="28"/>
        <w:szCs w:val="28"/>
        <w:rtl/>
        <w:lang w:bidi="ar-JO"/>
      </w:rPr>
      <w:t>توريد اجهزة منع تجلط الدم مجاناً مقابل شراء المستهلكات الخاصة بها</w:t>
    </w:r>
  </w:p>
  <w:p w:rsidR="001C21D7" w:rsidRPr="001C21D7" w:rsidRDefault="001C21D7" w:rsidP="001C21D7">
    <w:pPr>
      <w:pStyle w:val="Header"/>
      <w:jc w:val="center"/>
      <w:rPr>
        <w:sz w:val="28"/>
        <w:szCs w:val="28"/>
        <w:rtl/>
      </w:rPr>
    </w:pPr>
    <w:r w:rsidRPr="001C21D7">
      <w:rPr>
        <w:rFonts w:hint="cs"/>
        <w:b/>
        <w:bCs/>
        <w:sz w:val="28"/>
        <w:szCs w:val="28"/>
        <w:rtl/>
        <w:lang w:bidi="ar-JO"/>
      </w:rPr>
      <w:t>ع م41/2023</w:t>
    </w:r>
  </w:p>
  <w:p w:rsidR="00BF181F" w:rsidRDefault="00BF181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176CD"/>
    <w:multiLevelType w:val="hybridMultilevel"/>
    <w:tmpl w:val="AFE6950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31185F"/>
    <w:multiLevelType w:val="hybridMultilevel"/>
    <w:tmpl w:val="605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BC59B4"/>
    <w:multiLevelType w:val="hybridMultilevel"/>
    <w:tmpl w:val="064836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91E3B"/>
    <w:multiLevelType w:val="hybridMultilevel"/>
    <w:tmpl w:val="A2D8C8EA"/>
    <w:lvl w:ilvl="0" w:tplc="5DD89DC6">
      <w:start w:val="1"/>
      <w:numFmt w:val="decimal"/>
      <w:lvlText w:val="%1-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2650D5"/>
    <w:multiLevelType w:val="hybridMultilevel"/>
    <w:tmpl w:val="677A271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F15DDB"/>
    <w:multiLevelType w:val="hybridMultilevel"/>
    <w:tmpl w:val="9AECD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C22941"/>
    <w:multiLevelType w:val="hybridMultilevel"/>
    <w:tmpl w:val="B79662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526355DD"/>
    <w:multiLevelType w:val="hybridMultilevel"/>
    <w:tmpl w:val="7D8CED02"/>
    <w:lvl w:ilvl="0" w:tplc="0401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8">
    <w:nsid w:val="56234256"/>
    <w:multiLevelType w:val="hybridMultilevel"/>
    <w:tmpl w:val="5EDEE2B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717476D"/>
    <w:multiLevelType w:val="hybridMultilevel"/>
    <w:tmpl w:val="D0689D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D960CB3"/>
    <w:multiLevelType w:val="hybridMultilevel"/>
    <w:tmpl w:val="95349184"/>
    <w:lvl w:ilvl="0" w:tplc="F76E00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FA20CF8"/>
    <w:multiLevelType w:val="hybridMultilevel"/>
    <w:tmpl w:val="5F6E7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7A66695"/>
    <w:multiLevelType w:val="hybridMultilevel"/>
    <w:tmpl w:val="67FCC72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11"/>
  </w:num>
  <w:num w:numId="4">
    <w:abstractNumId w:val="10"/>
  </w:num>
  <w:num w:numId="5">
    <w:abstractNumId w:val="2"/>
  </w:num>
  <w:num w:numId="6">
    <w:abstractNumId w:val="7"/>
  </w:num>
  <w:num w:numId="7">
    <w:abstractNumId w:val="12"/>
  </w:num>
  <w:num w:numId="8">
    <w:abstractNumId w:val="3"/>
  </w:num>
  <w:num w:numId="9">
    <w:abstractNumId w:val="4"/>
  </w:num>
  <w:num w:numId="10">
    <w:abstractNumId w:val="8"/>
  </w:num>
  <w:num w:numId="11">
    <w:abstractNumId w:val="0"/>
  </w:num>
  <w:num w:numId="12">
    <w:abstractNumId w:val="6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/>
  <w:rsids>
    <w:rsidRoot w:val="00BF181F"/>
    <w:rsid w:val="00003593"/>
    <w:rsid w:val="000055F5"/>
    <w:rsid w:val="00024986"/>
    <w:rsid w:val="00051F98"/>
    <w:rsid w:val="000572D0"/>
    <w:rsid w:val="000930C9"/>
    <w:rsid w:val="000B1B27"/>
    <w:rsid w:val="000B40DC"/>
    <w:rsid w:val="000C39A6"/>
    <w:rsid w:val="0014133A"/>
    <w:rsid w:val="0014427D"/>
    <w:rsid w:val="00164269"/>
    <w:rsid w:val="00174877"/>
    <w:rsid w:val="0019619A"/>
    <w:rsid w:val="001C21D7"/>
    <w:rsid w:val="001E1396"/>
    <w:rsid w:val="001F5A58"/>
    <w:rsid w:val="00201C32"/>
    <w:rsid w:val="00220C17"/>
    <w:rsid w:val="002A1397"/>
    <w:rsid w:val="002D2768"/>
    <w:rsid w:val="002F4032"/>
    <w:rsid w:val="00321E65"/>
    <w:rsid w:val="003D6AE9"/>
    <w:rsid w:val="003E189B"/>
    <w:rsid w:val="003F1A08"/>
    <w:rsid w:val="00410174"/>
    <w:rsid w:val="0046233E"/>
    <w:rsid w:val="00465ACC"/>
    <w:rsid w:val="004879EF"/>
    <w:rsid w:val="00487ECF"/>
    <w:rsid w:val="004B0B4E"/>
    <w:rsid w:val="004B0EBB"/>
    <w:rsid w:val="004C0F03"/>
    <w:rsid w:val="004F6A60"/>
    <w:rsid w:val="00507B84"/>
    <w:rsid w:val="00537B8C"/>
    <w:rsid w:val="00563E1C"/>
    <w:rsid w:val="00623BBB"/>
    <w:rsid w:val="00662AEE"/>
    <w:rsid w:val="00690ED4"/>
    <w:rsid w:val="00696BA8"/>
    <w:rsid w:val="006D1E9F"/>
    <w:rsid w:val="0072050F"/>
    <w:rsid w:val="0072285E"/>
    <w:rsid w:val="0072757E"/>
    <w:rsid w:val="007C66CA"/>
    <w:rsid w:val="007F7484"/>
    <w:rsid w:val="00882708"/>
    <w:rsid w:val="00885E4D"/>
    <w:rsid w:val="008B1247"/>
    <w:rsid w:val="008F61A0"/>
    <w:rsid w:val="0090426C"/>
    <w:rsid w:val="00974A70"/>
    <w:rsid w:val="00995004"/>
    <w:rsid w:val="009A09EE"/>
    <w:rsid w:val="009B28E2"/>
    <w:rsid w:val="009B7926"/>
    <w:rsid w:val="009D2788"/>
    <w:rsid w:val="009F1D8D"/>
    <w:rsid w:val="009F35F8"/>
    <w:rsid w:val="00A05667"/>
    <w:rsid w:val="00A56D93"/>
    <w:rsid w:val="00AB6278"/>
    <w:rsid w:val="00AC5041"/>
    <w:rsid w:val="00AE5C28"/>
    <w:rsid w:val="00B0406C"/>
    <w:rsid w:val="00B26A63"/>
    <w:rsid w:val="00B5256D"/>
    <w:rsid w:val="00B63091"/>
    <w:rsid w:val="00B8387C"/>
    <w:rsid w:val="00B96406"/>
    <w:rsid w:val="00BE4293"/>
    <w:rsid w:val="00BF181F"/>
    <w:rsid w:val="00C34780"/>
    <w:rsid w:val="00C40039"/>
    <w:rsid w:val="00C570CB"/>
    <w:rsid w:val="00C82EC8"/>
    <w:rsid w:val="00C83AE9"/>
    <w:rsid w:val="00CD1BD9"/>
    <w:rsid w:val="00CF6765"/>
    <w:rsid w:val="00D46381"/>
    <w:rsid w:val="00D67083"/>
    <w:rsid w:val="00DD5EA4"/>
    <w:rsid w:val="00DE2DD0"/>
    <w:rsid w:val="00E01700"/>
    <w:rsid w:val="00E22431"/>
    <w:rsid w:val="00E35AFC"/>
    <w:rsid w:val="00E721F7"/>
    <w:rsid w:val="00E94FB7"/>
    <w:rsid w:val="00EA53FB"/>
    <w:rsid w:val="00ED2043"/>
    <w:rsid w:val="00ED2A26"/>
    <w:rsid w:val="00ED4A5B"/>
    <w:rsid w:val="00F14D36"/>
    <w:rsid w:val="00F52DBA"/>
    <w:rsid w:val="00F66C04"/>
    <w:rsid w:val="00F77376"/>
    <w:rsid w:val="00FA41BE"/>
    <w:rsid w:val="00FE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3B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181F"/>
  </w:style>
  <w:style w:type="paragraph" w:styleId="Footer">
    <w:name w:val="footer"/>
    <w:basedOn w:val="Normal"/>
    <w:link w:val="FooterChar"/>
    <w:uiPriority w:val="99"/>
    <w:semiHidden/>
    <w:unhideWhenUsed/>
    <w:rsid w:val="00BF181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F181F"/>
  </w:style>
  <w:style w:type="paragraph" w:styleId="BalloonText">
    <w:name w:val="Balloon Text"/>
    <w:basedOn w:val="Normal"/>
    <w:link w:val="BalloonTextChar"/>
    <w:uiPriority w:val="99"/>
    <w:semiHidden/>
    <w:unhideWhenUsed/>
    <w:rsid w:val="00BF1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181F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BF181F"/>
    <w:pPr>
      <w:bidi/>
      <w:spacing w:after="0" w:line="240" w:lineRule="auto"/>
      <w:jc w:val="center"/>
    </w:pPr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character" w:customStyle="1" w:styleId="TitleChar">
    <w:name w:val="Title Char"/>
    <w:basedOn w:val="DefaultParagraphFont"/>
    <w:link w:val="Title"/>
    <w:rsid w:val="00BF181F"/>
    <w:rPr>
      <w:rFonts w:ascii="Times New Roman" w:eastAsia="Times New Roman" w:hAnsi="Times New Roman" w:cs="Arabic Transparent"/>
      <w:b/>
      <w:bCs/>
      <w:sz w:val="32"/>
      <w:szCs w:val="32"/>
      <w:lang w:bidi="ar-JO"/>
    </w:rPr>
  </w:style>
  <w:style w:type="table" w:styleId="TableGrid">
    <w:name w:val="Table Grid"/>
    <w:basedOn w:val="TableNormal"/>
    <w:uiPriority w:val="59"/>
    <w:rsid w:val="00BF18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53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945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U6540</dc:creator>
  <cp:lastModifiedBy>u3103</cp:lastModifiedBy>
  <cp:revision>6</cp:revision>
  <cp:lastPrinted>2023-05-11T12:25:00Z</cp:lastPrinted>
  <dcterms:created xsi:type="dcterms:W3CDTF">2023-03-21T08:02:00Z</dcterms:created>
  <dcterms:modified xsi:type="dcterms:W3CDTF">2023-07-09T05:07:00Z</dcterms:modified>
</cp:coreProperties>
</file>