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E9" w:rsidRDefault="00E250AB" w:rsidP="00E250AB">
      <w:pPr>
        <w:bidi/>
        <w:jc w:val="center"/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E250AB">
        <w:rPr>
          <w:rFonts w:hint="cs"/>
          <w:b/>
          <w:bCs/>
          <w:sz w:val="32"/>
          <w:szCs w:val="32"/>
          <w:u w:val="single"/>
          <w:rtl/>
          <w:lang w:bidi="ar-JO"/>
        </w:rPr>
        <w:t>المطلوب بموجب المناقصة رقم (ل ش 353/2025)</w:t>
      </w:r>
    </w:p>
    <w:p w:rsidR="00E250AB" w:rsidRDefault="00E250AB" w:rsidP="00E250AB">
      <w:pPr>
        <w:bidi/>
        <w:jc w:val="center"/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2952"/>
        <w:gridCol w:w="2952"/>
        <w:gridCol w:w="2952"/>
      </w:tblGrid>
      <w:tr w:rsidR="00E250AB" w:rsidTr="00E250AB">
        <w:tc>
          <w:tcPr>
            <w:tcW w:w="2952" w:type="dxa"/>
          </w:tcPr>
          <w:p w:rsidR="00E250AB" w:rsidRPr="00E250AB" w:rsidRDefault="00E250AB" w:rsidP="00E250AB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proofErr w:type="gramStart"/>
            <w:r w:rsidRPr="00E250A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الوصف</w:t>
            </w:r>
            <w:proofErr w:type="gramEnd"/>
          </w:p>
        </w:tc>
        <w:tc>
          <w:tcPr>
            <w:tcW w:w="2952" w:type="dxa"/>
          </w:tcPr>
          <w:p w:rsidR="00E250AB" w:rsidRPr="00E250AB" w:rsidRDefault="00E250AB" w:rsidP="00E250AB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proofErr w:type="gramStart"/>
            <w:r w:rsidRPr="00E250A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العدد</w:t>
            </w:r>
            <w:proofErr w:type="gramEnd"/>
          </w:p>
        </w:tc>
        <w:tc>
          <w:tcPr>
            <w:tcW w:w="2952" w:type="dxa"/>
          </w:tcPr>
          <w:p w:rsidR="00E250AB" w:rsidRPr="00E250AB" w:rsidRDefault="00E250AB" w:rsidP="00E250AB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proofErr w:type="gramStart"/>
            <w:r w:rsidRPr="00E250A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الكمية</w:t>
            </w:r>
            <w:proofErr w:type="gramEnd"/>
          </w:p>
        </w:tc>
      </w:tr>
      <w:tr w:rsidR="00E250AB" w:rsidTr="00E250AB">
        <w:tc>
          <w:tcPr>
            <w:tcW w:w="2952" w:type="dxa"/>
          </w:tcPr>
          <w:p w:rsidR="00E250AB" w:rsidRPr="00E250AB" w:rsidRDefault="00E250AB" w:rsidP="00E250AB">
            <w:pPr>
              <w:bidi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>رول</w:t>
            </w:r>
            <w:proofErr w:type="spellEnd"/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E250AB">
              <w:rPr>
                <w:sz w:val="28"/>
                <w:szCs w:val="28"/>
                <w:lang w:bidi="ar-JO"/>
              </w:rPr>
              <w:t>PVC 9170</w:t>
            </w:r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 xml:space="preserve"> ازرق</w:t>
            </w:r>
          </w:p>
        </w:tc>
        <w:tc>
          <w:tcPr>
            <w:tcW w:w="2952" w:type="dxa"/>
          </w:tcPr>
          <w:p w:rsidR="00E250AB" w:rsidRPr="00E250AB" w:rsidRDefault="00E250AB" w:rsidP="00E250AB">
            <w:pPr>
              <w:bidi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>رول</w:t>
            </w:r>
            <w:proofErr w:type="spellEnd"/>
          </w:p>
        </w:tc>
        <w:tc>
          <w:tcPr>
            <w:tcW w:w="2952" w:type="dxa"/>
          </w:tcPr>
          <w:p w:rsidR="00E250AB" w:rsidRPr="00E250AB" w:rsidRDefault="00E250AB" w:rsidP="00E250AB">
            <w:pPr>
              <w:bidi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E250AB" w:rsidTr="00E250AB">
        <w:tc>
          <w:tcPr>
            <w:tcW w:w="2952" w:type="dxa"/>
          </w:tcPr>
          <w:p w:rsidR="00E250AB" w:rsidRPr="00E250AB" w:rsidRDefault="00E250AB" w:rsidP="00E250AB">
            <w:pPr>
              <w:bidi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>رول</w:t>
            </w:r>
            <w:proofErr w:type="spellEnd"/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sz w:val="28"/>
                <w:szCs w:val="28"/>
                <w:lang w:bidi="ar-JO"/>
              </w:rPr>
              <w:t>PVC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سكني 9120</w:t>
            </w:r>
          </w:p>
        </w:tc>
        <w:tc>
          <w:tcPr>
            <w:tcW w:w="2952" w:type="dxa"/>
          </w:tcPr>
          <w:p w:rsidR="00E250AB" w:rsidRPr="00E250AB" w:rsidRDefault="00E250AB" w:rsidP="00CB0A57">
            <w:pPr>
              <w:bidi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>رول</w:t>
            </w:r>
            <w:proofErr w:type="spellEnd"/>
          </w:p>
        </w:tc>
        <w:tc>
          <w:tcPr>
            <w:tcW w:w="2952" w:type="dxa"/>
          </w:tcPr>
          <w:p w:rsidR="00E250AB" w:rsidRPr="00E250AB" w:rsidRDefault="00E250AB" w:rsidP="00CB0A57">
            <w:pPr>
              <w:bidi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E250AB" w:rsidTr="00E250AB">
        <w:tc>
          <w:tcPr>
            <w:tcW w:w="2952" w:type="dxa"/>
          </w:tcPr>
          <w:p w:rsidR="00E250AB" w:rsidRPr="00E250AB" w:rsidRDefault="00E250AB" w:rsidP="00E250AB">
            <w:pPr>
              <w:bidi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>رول</w:t>
            </w:r>
            <w:proofErr w:type="spellEnd"/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sz w:val="28"/>
                <w:szCs w:val="28"/>
                <w:lang w:bidi="ar-JO"/>
              </w:rPr>
              <w:t>PVC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سكني 9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200</w:t>
            </w:r>
          </w:p>
        </w:tc>
        <w:tc>
          <w:tcPr>
            <w:tcW w:w="2952" w:type="dxa"/>
          </w:tcPr>
          <w:p w:rsidR="00E250AB" w:rsidRPr="00E250AB" w:rsidRDefault="00E250AB" w:rsidP="00CB0A57">
            <w:pPr>
              <w:bidi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>رول</w:t>
            </w:r>
            <w:proofErr w:type="spellEnd"/>
          </w:p>
        </w:tc>
        <w:tc>
          <w:tcPr>
            <w:tcW w:w="2952" w:type="dxa"/>
          </w:tcPr>
          <w:p w:rsidR="00E250AB" w:rsidRPr="00E250AB" w:rsidRDefault="00E250AB" w:rsidP="00CB0A57">
            <w:pPr>
              <w:bidi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E250AB" w:rsidTr="00E250AB">
        <w:tc>
          <w:tcPr>
            <w:tcW w:w="2952" w:type="dxa"/>
          </w:tcPr>
          <w:p w:rsidR="00E250AB" w:rsidRPr="00E250AB" w:rsidRDefault="00E250AB" w:rsidP="00E250AB">
            <w:pPr>
              <w:bidi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>رول</w:t>
            </w:r>
            <w:proofErr w:type="spellEnd"/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sz w:val="28"/>
                <w:szCs w:val="28"/>
                <w:lang w:bidi="ar-JO"/>
              </w:rPr>
              <w:t>PVC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رقم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300 قرميدي</w:t>
            </w:r>
          </w:p>
        </w:tc>
        <w:tc>
          <w:tcPr>
            <w:tcW w:w="2952" w:type="dxa"/>
          </w:tcPr>
          <w:p w:rsidR="00E250AB" w:rsidRPr="00E250AB" w:rsidRDefault="00E250AB" w:rsidP="00CB0A57">
            <w:pPr>
              <w:bidi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 w:rsidRPr="00E250AB">
              <w:rPr>
                <w:rFonts w:hint="cs"/>
                <w:sz w:val="28"/>
                <w:szCs w:val="28"/>
                <w:rtl/>
                <w:lang w:bidi="ar-JO"/>
              </w:rPr>
              <w:t>رول</w:t>
            </w:r>
            <w:proofErr w:type="spellEnd"/>
          </w:p>
        </w:tc>
        <w:tc>
          <w:tcPr>
            <w:tcW w:w="2952" w:type="dxa"/>
          </w:tcPr>
          <w:p w:rsidR="00E250AB" w:rsidRPr="00E250AB" w:rsidRDefault="00E250AB" w:rsidP="00CB0A57">
            <w:pPr>
              <w:bidi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</w:tr>
    </w:tbl>
    <w:p w:rsidR="00E250AB" w:rsidRDefault="00E250AB" w:rsidP="00E250AB">
      <w:pPr>
        <w:bidi/>
        <w:jc w:val="center"/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E250AB" w:rsidRDefault="00E250AB" w:rsidP="00E250AB">
      <w:pPr>
        <w:bidi/>
        <w:jc w:val="center"/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E250AB" w:rsidRDefault="00E250AB" w:rsidP="00E250AB">
      <w:pPr>
        <w:bidi/>
        <w:jc w:val="center"/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E250AB" w:rsidRPr="00E250AB" w:rsidRDefault="00E250AB" w:rsidP="00E250AB">
      <w:pPr>
        <w:bidi/>
        <w:jc w:val="center"/>
        <w:rPr>
          <w:rFonts w:hint="cs"/>
          <w:b/>
          <w:bCs/>
          <w:sz w:val="32"/>
          <w:szCs w:val="32"/>
          <w:u w:val="single"/>
          <w:lang w:bidi="ar-JO"/>
        </w:rPr>
      </w:pPr>
    </w:p>
    <w:sectPr w:rsidR="00E250AB" w:rsidRPr="00E250AB" w:rsidSect="007F0E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50AB"/>
    <w:rsid w:val="001E1B7C"/>
    <w:rsid w:val="006B404F"/>
    <w:rsid w:val="007F0EF2"/>
    <w:rsid w:val="00E2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Company>work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u2974</dc:creator>
  <cp:lastModifiedBy>u2974</cp:lastModifiedBy>
  <cp:revision>1</cp:revision>
  <dcterms:created xsi:type="dcterms:W3CDTF">2025-10-30T06:51:00Z</dcterms:created>
  <dcterms:modified xsi:type="dcterms:W3CDTF">2025-10-30T06:56:00Z</dcterms:modified>
</cp:coreProperties>
</file>