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BBCB" w14:textId="5CD1421C" w:rsidR="00D01904" w:rsidRPr="00EF2DC6" w:rsidRDefault="00D972A7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Brief </w:t>
      </w:r>
      <w:r w:rsidR="009C7498" w:rsidRPr="00EF2DC6">
        <w:rPr>
          <w:b/>
          <w:sz w:val="28"/>
        </w:rPr>
        <w:t xml:space="preserve">Curriculum Vitae </w:t>
      </w:r>
    </w:p>
    <w:p w14:paraId="55A710C5" w14:textId="000C1316" w:rsidR="00D01904" w:rsidRPr="00EF2DC6" w:rsidRDefault="00D01904">
      <w:pPr>
        <w:spacing w:after="0" w:line="259" w:lineRule="auto"/>
        <w:ind w:right="1"/>
        <w:jc w:val="center"/>
      </w:pPr>
    </w:p>
    <w:p w14:paraId="053B2DFC" w14:textId="77777777" w:rsidR="00D01904" w:rsidRPr="00EF2DC6" w:rsidRDefault="009C7498">
      <w:pPr>
        <w:spacing w:after="0" w:line="259" w:lineRule="auto"/>
        <w:ind w:left="65" w:right="0" w:firstLine="0"/>
        <w:jc w:val="center"/>
      </w:pPr>
      <w:r w:rsidRPr="00EF2DC6">
        <w:rPr>
          <w:b/>
        </w:rPr>
        <w:t xml:space="preserve"> </w:t>
      </w:r>
    </w:p>
    <w:p w14:paraId="4A5FDCE9" w14:textId="6F87CF93" w:rsidR="00D01904" w:rsidRPr="00EF2DC6" w:rsidRDefault="009C7498">
      <w:pPr>
        <w:spacing w:after="0" w:line="259" w:lineRule="auto"/>
        <w:ind w:right="6"/>
        <w:jc w:val="center"/>
      </w:pPr>
      <w:r w:rsidRPr="00EF2DC6">
        <w:rPr>
          <w:b/>
        </w:rPr>
        <w:t xml:space="preserve">Tarik </w:t>
      </w:r>
      <w:proofErr w:type="spellStart"/>
      <w:r w:rsidRPr="00EF2DC6">
        <w:rPr>
          <w:b/>
        </w:rPr>
        <w:t>Alhmoud</w:t>
      </w:r>
      <w:proofErr w:type="spellEnd"/>
      <w:r w:rsidRPr="00EF2DC6">
        <w:rPr>
          <w:b/>
        </w:rPr>
        <w:t>, M</w:t>
      </w:r>
      <w:r w:rsidR="00D972A7">
        <w:rPr>
          <w:b/>
        </w:rPr>
        <w:t>BBS</w:t>
      </w:r>
      <w:r w:rsidRPr="00EF2DC6">
        <w:rPr>
          <w:b/>
        </w:rPr>
        <w:t>,</w:t>
      </w:r>
      <w:r w:rsidR="00EF2DC6">
        <w:rPr>
          <w:b/>
        </w:rPr>
        <w:t xml:space="preserve"> </w:t>
      </w:r>
      <w:r w:rsidRPr="00EF2DC6">
        <w:rPr>
          <w:b/>
        </w:rPr>
        <w:t xml:space="preserve">MS </w:t>
      </w:r>
    </w:p>
    <w:p w14:paraId="5AAAB19B" w14:textId="77777777" w:rsidR="00D01904" w:rsidRPr="00EF2DC6" w:rsidRDefault="009C7498">
      <w:pPr>
        <w:spacing w:after="0" w:line="259" w:lineRule="auto"/>
        <w:ind w:left="65" w:right="0" w:firstLine="0"/>
        <w:jc w:val="center"/>
      </w:pPr>
      <w:r w:rsidRPr="00EF2DC6">
        <w:rPr>
          <w:b/>
        </w:rPr>
        <w:t xml:space="preserve"> </w:t>
      </w:r>
    </w:p>
    <w:p w14:paraId="239CE678" w14:textId="3FB1DCE2" w:rsidR="00D01904" w:rsidRDefault="00D01904">
      <w:pPr>
        <w:spacing w:after="0" w:line="259" w:lineRule="auto"/>
        <w:ind w:left="65" w:right="0" w:firstLine="0"/>
        <w:jc w:val="center"/>
      </w:pPr>
    </w:p>
    <w:p w14:paraId="257396D5" w14:textId="77777777" w:rsidR="00C83266" w:rsidRPr="00EF2DC6" w:rsidRDefault="00C83266">
      <w:pPr>
        <w:spacing w:after="0" w:line="259" w:lineRule="auto"/>
        <w:ind w:left="65" w:right="0" w:firstLine="0"/>
        <w:jc w:val="center"/>
      </w:pPr>
    </w:p>
    <w:p w14:paraId="5542538C" w14:textId="77777777" w:rsidR="00D01904" w:rsidRPr="00EF2DC6" w:rsidRDefault="009C7498">
      <w:pPr>
        <w:spacing w:after="0" w:line="259" w:lineRule="auto"/>
        <w:ind w:left="-5" w:right="0"/>
      </w:pPr>
      <w:r w:rsidRPr="00EF2DC6">
        <w:rPr>
          <w:b/>
          <w:u w:val="single" w:color="000000"/>
        </w:rPr>
        <w:t>Personal Data:</w:t>
      </w:r>
      <w:r w:rsidRPr="00EF2DC6">
        <w:rPr>
          <w:b/>
        </w:rPr>
        <w:t xml:space="preserve"> </w:t>
      </w:r>
    </w:p>
    <w:p w14:paraId="6C8C0669" w14:textId="77777777" w:rsidR="00D01904" w:rsidRPr="00EF2DC6" w:rsidRDefault="009C7498">
      <w:pPr>
        <w:spacing w:after="0" w:line="259" w:lineRule="auto"/>
        <w:ind w:left="0" w:right="0" w:firstLine="0"/>
      </w:pPr>
      <w:r w:rsidRPr="00EF2DC6">
        <w:rPr>
          <w:b/>
        </w:rPr>
        <w:t xml:space="preserve"> </w:t>
      </w:r>
    </w:p>
    <w:p w14:paraId="01B9AAF7" w14:textId="690913C5" w:rsidR="00D01904" w:rsidRPr="00EF2DC6" w:rsidRDefault="00E3593B">
      <w:pPr>
        <w:ind w:left="-5" w:right="0"/>
      </w:pPr>
      <w:r w:rsidRPr="00EF2DC6">
        <w:t xml:space="preserve">Home </w:t>
      </w:r>
      <w:r w:rsidR="009C7498" w:rsidRPr="00EF2DC6">
        <w:t xml:space="preserve">Address: </w:t>
      </w:r>
      <w:r w:rsidR="008D2882">
        <w:t xml:space="preserve">Al Diya’, Abu </w:t>
      </w:r>
      <w:proofErr w:type="spellStart"/>
      <w:r w:rsidR="008D2882">
        <w:t>Nus</w:t>
      </w:r>
      <w:r w:rsidR="00795B5C">
        <w:t>ie</w:t>
      </w:r>
      <w:r w:rsidR="008D2882">
        <w:t>r</w:t>
      </w:r>
      <w:proofErr w:type="spellEnd"/>
      <w:r w:rsidR="008D2882">
        <w:t>, Amman</w:t>
      </w:r>
      <w:r w:rsidR="009C7498" w:rsidRPr="00EF2DC6">
        <w:t xml:space="preserve"> </w:t>
      </w:r>
    </w:p>
    <w:p w14:paraId="01B0DFDE" w14:textId="5D83A7D9" w:rsidR="00E3593B" w:rsidRDefault="00E3593B">
      <w:pPr>
        <w:ind w:left="-5" w:right="0"/>
      </w:pPr>
      <w:r w:rsidRPr="00EF2DC6">
        <w:t xml:space="preserve">Date of Birth:    March 3, 1983  </w:t>
      </w:r>
    </w:p>
    <w:p w14:paraId="1ECB13E5" w14:textId="1B49395E" w:rsidR="00BF7B23" w:rsidRPr="00EF2DC6" w:rsidRDefault="00BF7B23">
      <w:pPr>
        <w:ind w:left="-5" w:right="0"/>
      </w:pPr>
      <w:r>
        <w:t>Nationality:</w:t>
      </w:r>
      <w:r w:rsidR="00E65E96">
        <w:t xml:space="preserve"> Jo</w:t>
      </w:r>
      <w:r w:rsidR="008D2882">
        <w:t>rdan</w:t>
      </w:r>
    </w:p>
    <w:p w14:paraId="2D39A6D9" w14:textId="3C3BBFF5" w:rsidR="00E3593B" w:rsidRPr="00EF2DC6" w:rsidRDefault="00E3593B" w:rsidP="00E3593B">
      <w:pPr>
        <w:ind w:left="-5" w:right="0"/>
      </w:pPr>
      <w:r w:rsidRPr="00EF2DC6">
        <w:t xml:space="preserve">Mobile: </w:t>
      </w:r>
      <w:r w:rsidR="008D2882">
        <w:t>079 8099148</w:t>
      </w:r>
      <w:r w:rsidRPr="00EF2DC6">
        <w:t xml:space="preserve"> </w:t>
      </w:r>
    </w:p>
    <w:p w14:paraId="17C293CC" w14:textId="4C614F1B" w:rsidR="00E3593B" w:rsidRPr="00EF2DC6" w:rsidRDefault="00E3593B" w:rsidP="00E3593B">
      <w:pPr>
        <w:spacing w:after="0" w:line="259" w:lineRule="auto"/>
        <w:ind w:left="0" w:right="0" w:firstLine="0"/>
      </w:pPr>
      <w:r w:rsidRPr="00EF2DC6">
        <w:t xml:space="preserve">Email: </w:t>
      </w:r>
      <w:r w:rsidR="00E65E96">
        <w:rPr>
          <w:color w:val="0000FF"/>
          <w:u w:val="single" w:color="0000FF"/>
        </w:rPr>
        <w:t>talhmoud@gmail.com</w:t>
      </w:r>
    </w:p>
    <w:p w14:paraId="443E5C54" w14:textId="7EC02ADF" w:rsidR="00E3593B" w:rsidRPr="00EF2DC6" w:rsidRDefault="00E3593B">
      <w:pPr>
        <w:ind w:left="-5" w:right="0"/>
      </w:pPr>
    </w:p>
    <w:p w14:paraId="4AE0887E" w14:textId="77777777" w:rsidR="00D01904" w:rsidRPr="00EF2DC6" w:rsidRDefault="009C7498">
      <w:pPr>
        <w:spacing w:after="0" w:line="259" w:lineRule="auto"/>
        <w:ind w:left="0" w:right="0" w:firstLine="0"/>
      </w:pPr>
      <w:r w:rsidRPr="00EF2DC6">
        <w:t xml:space="preserve"> </w:t>
      </w:r>
    </w:p>
    <w:p w14:paraId="22E11D8C" w14:textId="0FDA54BE" w:rsidR="00D01904" w:rsidRDefault="009C7498">
      <w:pPr>
        <w:spacing w:after="0" w:line="259" w:lineRule="auto"/>
        <w:ind w:left="-5" w:right="0"/>
        <w:rPr>
          <w:b/>
        </w:rPr>
      </w:pPr>
      <w:r w:rsidRPr="00EF2DC6">
        <w:rPr>
          <w:b/>
          <w:u w:val="single" w:color="000000"/>
        </w:rPr>
        <w:t>Position and Employment</w:t>
      </w:r>
      <w:r w:rsidRPr="00EF2DC6">
        <w:rPr>
          <w:b/>
        </w:rPr>
        <w:t xml:space="preserve"> </w:t>
      </w:r>
    </w:p>
    <w:p w14:paraId="45F1B37F" w14:textId="647FEAFF" w:rsidR="009C6F22" w:rsidRDefault="009C6F22">
      <w:pPr>
        <w:spacing w:after="0" w:line="259" w:lineRule="auto"/>
        <w:ind w:left="-5" w:right="0"/>
        <w:rPr>
          <w:b/>
        </w:rPr>
      </w:pPr>
    </w:p>
    <w:p w14:paraId="1A672D01" w14:textId="03363637" w:rsidR="009C6F22" w:rsidRDefault="009C6F22">
      <w:pPr>
        <w:spacing w:after="0" w:line="259" w:lineRule="auto"/>
        <w:ind w:left="-5" w:right="0"/>
        <w:rPr>
          <w:b/>
        </w:rPr>
      </w:pPr>
    </w:p>
    <w:p w14:paraId="513488A5" w14:textId="74CFBE1C" w:rsidR="009C6F22" w:rsidRDefault="009C6F22">
      <w:pPr>
        <w:spacing w:after="0" w:line="259" w:lineRule="auto"/>
        <w:ind w:left="-5" w:right="0"/>
      </w:pPr>
      <w:r>
        <w:t xml:space="preserve">2/2023-present            Assistant Professor, Gastroenterology and Hepatology Division. </w:t>
      </w:r>
    </w:p>
    <w:p w14:paraId="60BD33A7" w14:textId="36F4B808" w:rsidR="009C6F22" w:rsidRDefault="009C6F22">
      <w:pPr>
        <w:spacing w:after="0" w:line="259" w:lineRule="auto"/>
        <w:ind w:left="-5" w:right="0"/>
      </w:pPr>
      <w:r>
        <w:t xml:space="preserve">                                    Jordan University of Science and Technology, Irbid, Jordan.</w:t>
      </w:r>
    </w:p>
    <w:p w14:paraId="0DD13EC3" w14:textId="77777777" w:rsidR="009C6F22" w:rsidRDefault="009C6F22">
      <w:pPr>
        <w:spacing w:after="0" w:line="259" w:lineRule="auto"/>
        <w:ind w:left="-5" w:right="0"/>
      </w:pPr>
    </w:p>
    <w:p w14:paraId="39EFAB8F" w14:textId="676AF8A2" w:rsidR="009C6F22" w:rsidRDefault="009C6F22">
      <w:pPr>
        <w:spacing w:after="0" w:line="259" w:lineRule="auto"/>
        <w:ind w:left="-5" w:right="0"/>
      </w:pPr>
      <w:r>
        <w:t xml:space="preserve">11/2022-1/2023             Gastroenterology and Hepatology specialist, Locum Tenens.    </w:t>
      </w:r>
    </w:p>
    <w:p w14:paraId="51CA8DF5" w14:textId="012466B8" w:rsidR="009C6F22" w:rsidRPr="00EF2DC6" w:rsidRDefault="009C6F22">
      <w:pPr>
        <w:spacing w:after="0" w:line="259" w:lineRule="auto"/>
        <w:ind w:left="-5" w:right="0"/>
      </w:pPr>
      <w:r>
        <w:t xml:space="preserve">                                      Lovelace Medical Center, Albuquerque, NM</w:t>
      </w:r>
    </w:p>
    <w:p w14:paraId="0500E066" w14:textId="77777777" w:rsidR="006913BF" w:rsidRPr="00EF2DC6" w:rsidRDefault="009C7498">
      <w:pPr>
        <w:spacing w:after="0" w:line="259" w:lineRule="auto"/>
        <w:ind w:left="0" w:right="0" w:firstLine="0"/>
      </w:pPr>
      <w:r w:rsidRPr="00EF2DC6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8"/>
      </w:tblGrid>
      <w:tr w:rsidR="006913BF" w:rsidRPr="00EF2DC6" w14:paraId="768F57E8" w14:textId="77777777" w:rsidTr="00EF2DC6">
        <w:tc>
          <w:tcPr>
            <w:tcW w:w="2425" w:type="dxa"/>
          </w:tcPr>
          <w:p w14:paraId="3C4429AE" w14:textId="3B7AD999" w:rsidR="006913BF" w:rsidRPr="00EF2DC6" w:rsidRDefault="006913BF">
            <w:pPr>
              <w:spacing w:after="0" w:line="259" w:lineRule="auto"/>
              <w:ind w:left="0" w:right="0" w:firstLine="0"/>
            </w:pPr>
            <w:r w:rsidRPr="00EF2DC6">
              <w:t>01/2018-</w:t>
            </w:r>
            <w:r w:rsidR="009C6F22">
              <w:t>8</w:t>
            </w:r>
            <w:r w:rsidR="008D2882">
              <w:t>/2022</w:t>
            </w:r>
            <w:r w:rsidRPr="00EF2DC6">
              <w:t xml:space="preserve">              </w:t>
            </w:r>
          </w:p>
        </w:tc>
        <w:tc>
          <w:tcPr>
            <w:tcW w:w="6928" w:type="dxa"/>
          </w:tcPr>
          <w:p w14:paraId="4B9D2545" w14:textId="77777777" w:rsidR="006913BF" w:rsidRPr="00EF2DC6" w:rsidRDefault="006913BF" w:rsidP="006913BF">
            <w:pPr>
              <w:ind w:left="-5" w:right="0"/>
            </w:pPr>
            <w:r w:rsidRPr="00EF2DC6">
              <w:t>Gastroenterology and Hepatology specialist, Promedica         Digestive Health Care</w:t>
            </w:r>
          </w:p>
          <w:p w14:paraId="620D2BD7" w14:textId="77777777" w:rsidR="006913BF" w:rsidRPr="00EF2DC6" w:rsidRDefault="006913BF" w:rsidP="006913BF">
            <w:pPr>
              <w:ind w:left="-5" w:right="0"/>
            </w:pPr>
          </w:p>
          <w:p w14:paraId="17B64BB1" w14:textId="4E3E55DB" w:rsidR="006913BF" w:rsidRPr="00EF2DC6" w:rsidRDefault="006913BF" w:rsidP="006913BF">
            <w:pPr>
              <w:ind w:left="-5" w:right="0"/>
            </w:pPr>
            <w:r w:rsidRPr="00EF2DC6">
              <w:t xml:space="preserve">Clinical Assistant Professor, Gastroenterology and Hepatology Division, University of Toledo, Ohio </w:t>
            </w:r>
          </w:p>
          <w:p w14:paraId="1DFFBA00" w14:textId="77777777" w:rsidR="006913BF" w:rsidRPr="00EF2DC6" w:rsidRDefault="006913BF">
            <w:pPr>
              <w:spacing w:after="0" w:line="259" w:lineRule="auto"/>
              <w:ind w:left="0" w:right="0" w:firstLine="0"/>
            </w:pPr>
          </w:p>
        </w:tc>
      </w:tr>
      <w:tr w:rsidR="006913BF" w:rsidRPr="00EF2DC6" w14:paraId="3C23F8F0" w14:textId="77777777" w:rsidTr="00EF2DC6">
        <w:tc>
          <w:tcPr>
            <w:tcW w:w="2425" w:type="dxa"/>
          </w:tcPr>
          <w:p w14:paraId="742C4B2D" w14:textId="4E9032D7" w:rsidR="006913BF" w:rsidRPr="00EF2DC6" w:rsidRDefault="006913BF">
            <w:pPr>
              <w:spacing w:after="0" w:line="259" w:lineRule="auto"/>
              <w:ind w:left="0" w:right="0" w:firstLine="0"/>
            </w:pPr>
            <w:r w:rsidRPr="00EF2DC6">
              <w:t xml:space="preserve">07/2015- 11/2017           </w:t>
            </w:r>
          </w:p>
        </w:tc>
        <w:tc>
          <w:tcPr>
            <w:tcW w:w="6928" w:type="dxa"/>
          </w:tcPr>
          <w:p w14:paraId="02C375B4" w14:textId="77777777" w:rsidR="006913BF" w:rsidRPr="00EF2DC6" w:rsidRDefault="006913BF" w:rsidP="006913BF">
            <w:pPr>
              <w:ind w:left="-5" w:right="0"/>
            </w:pPr>
            <w:r w:rsidRPr="00EF2DC6">
              <w:t xml:space="preserve">Assistant Professor, Gastroenterology and Hepatology Division </w:t>
            </w:r>
          </w:p>
          <w:p w14:paraId="1F872B3F" w14:textId="10063ED5" w:rsidR="006913BF" w:rsidRPr="00EF2DC6" w:rsidRDefault="006913BF" w:rsidP="006913BF">
            <w:pPr>
              <w:ind w:left="-5" w:right="0"/>
            </w:pPr>
            <w:r w:rsidRPr="00EF2DC6">
              <w:t xml:space="preserve">University of New Mexico, Albuquerque, NM     </w:t>
            </w:r>
          </w:p>
          <w:p w14:paraId="624CECC4" w14:textId="77777777" w:rsidR="006913BF" w:rsidRPr="00EF2DC6" w:rsidRDefault="006913BF">
            <w:pPr>
              <w:spacing w:after="0" w:line="259" w:lineRule="auto"/>
              <w:ind w:left="0" w:right="0" w:firstLine="0"/>
            </w:pPr>
          </w:p>
        </w:tc>
      </w:tr>
    </w:tbl>
    <w:p w14:paraId="06AB4C16" w14:textId="60CBBAA0" w:rsidR="00D01904" w:rsidRPr="00EF2DC6" w:rsidRDefault="00D01904">
      <w:pPr>
        <w:spacing w:after="0" w:line="259" w:lineRule="auto"/>
        <w:ind w:left="0" w:right="0" w:firstLine="0"/>
      </w:pPr>
    </w:p>
    <w:p w14:paraId="74929193" w14:textId="753B13B0" w:rsidR="00D01904" w:rsidRDefault="00E3593B">
      <w:pPr>
        <w:spacing w:after="0" w:line="259" w:lineRule="auto"/>
        <w:ind w:left="-5" w:right="0"/>
        <w:rPr>
          <w:b/>
        </w:rPr>
      </w:pPr>
      <w:r w:rsidRPr="00EF2DC6">
        <w:rPr>
          <w:b/>
          <w:u w:val="single" w:color="000000"/>
        </w:rPr>
        <w:t>Education</w:t>
      </w:r>
      <w:r w:rsidR="009C7498" w:rsidRPr="00EF2DC6">
        <w:rPr>
          <w:b/>
          <w:u w:val="single" w:color="000000"/>
        </w:rPr>
        <w:t>:</w:t>
      </w:r>
      <w:r w:rsidR="009C7498" w:rsidRPr="00EF2DC6">
        <w:rPr>
          <w:b/>
        </w:rPr>
        <w:t xml:space="preserve"> </w:t>
      </w:r>
    </w:p>
    <w:p w14:paraId="6CA42851" w14:textId="758A7BFB" w:rsidR="00113564" w:rsidRPr="00113564" w:rsidRDefault="00113564" w:rsidP="00113564">
      <w:pPr>
        <w:spacing w:after="0" w:line="259" w:lineRule="auto"/>
        <w:ind w:left="0" w:right="0" w:firstLine="0"/>
        <w:rPr>
          <w:bCs/>
        </w:rPr>
      </w:pPr>
    </w:p>
    <w:p w14:paraId="35E7AD56" w14:textId="28E1A964" w:rsidR="00D01904" w:rsidRPr="00864F19" w:rsidRDefault="009C7498">
      <w:pPr>
        <w:spacing w:after="0" w:line="259" w:lineRule="auto"/>
        <w:ind w:left="0" w:right="0" w:firstLine="0"/>
        <w:rPr>
          <w:bCs/>
        </w:rPr>
      </w:pPr>
      <w:r w:rsidRPr="00EF2DC6">
        <w:rPr>
          <w:b/>
        </w:rPr>
        <w:t xml:space="preserve"> </w:t>
      </w:r>
    </w:p>
    <w:p w14:paraId="41A79B84" w14:textId="77777777" w:rsidR="00465FE4" w:rsidRDefault="00864F19">
      <w:pPr>
        <w:spacing w:after="0" w:line="259" w:lineRule="auto"/>
        <w:ind w:left="0" w:right="0" w:firstLine="0"/>
        <w:rPr>
          <w:bCs/>
        </w:rPr>
      </w:pPr>
      <w:r>
        <w:rPr>
          <w:bCs/>
        </w:rPr>
        <w:t xml:space="preserve"> </w:t>
      </w:r>
      <w:r w:rsidRPr="00864F19">
        <w:rPr>
          <w:bCs/>
        </w:rPr>
        <w:t>10/2020-08/2022                 Advanced Endoscopy Training</w:t>
      </w:r>
      <w:r>
        <w:rPr>
          <w:bCs/>
        </w:rPr>
        <w:t xml:space="preserve"> (ERCP and EUS</w:t>
      </w:r>
      <w:r w:rsidR="00465FE4">
        <w:rPr>
          <w:bCs/>
        </w:rPr>
        <w:t>/FNA</w:t>
      </w:r>
      <w:r>
        <w:rPr>
          <w:bCs/>
        </w:rPr>
        <w:t>)</w:t>
      </w:r>
      <w:r w:rsidRPr="00864F19">
        <w:rPr>
          <w:bCs/>
        </w:rPr>
        <w:t xml:space="preserve">, </w:t>
      </w:r>
    </w:p>
    <w:p w14:paraId="742C2BCE" w14:textId="7BB6CA36" w:rsidR="00864F19" w:rsidRPr="00864F19" w:rsidRDefault="00465FE4" w:rsidP="00465FE4">
      <w:pPr>
        <w:spacing w:after="0" w:line="259" w:lineRule="auto"/>
        <w:ind w:right="0"/>
        <w:rPr>
          <w:bCs/>
        </w:rPr>
      </w:pPr>
      <w:r>
        <w:rPr>
          <w:bCs/>
        </w:rPr>
        <w:t xml:space="preserve">                                             </w:t>
      </w:r>
      <w:r w:rsidR="00864F19" w:rsidRPr="00864F19">
        <w:rPr>
          <w:bCs/>
        </w:rPr>
        <w:t>Toledo Hospital, Ohio</w:t>
      </w:r>
    </w:p>
    <w:p w14:paraId="61EFF51F" w14:textId="77777777" w:rsidR="00864F19" w:rsidRPr="00EF2DC6" w:rsidRDefault="00864F19">
      <w:pPr>
        <w:spacing w:after="0" w:line="259" w:lineRule="auto"/>
        <w:ind w:left="0" w:right="0" w:firstLine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8"/>
      </w:tblGrid>
      <w:tr w:rsidR="00E3593B" w:rsidRPr="00EF2DC6" w14:paraId="2FB0F897" w14:textId="77777777" w:rsidTr="00EF2DC6">
        <w:tc>
          <w:tcPr>
            <w:tcW w:w="2875" w:type="dxa"/>
          </w:tcPr>
          <w:p w14:paraId="338359F6" w14:textId="14D1A519" w:rsidR="00E3593B" w:rsidRPr="00EF2DC6" w:rsidRDefault="00E3593B">
            <w:pPr>
              <w:spacing w:after="0" w:line="259" w:lineRule="auto"/>
              <w:ind w:left="0" w:right="0" w:firstLine="0"/>
            </w:pPr>
            <w:r w:rsidRPr="00EF2DC6">
              <w:lastRenderedPageBreak/>
              <w:t>07/2015-12/2018</w:t>
            </w:r>
          </w:p>
        </w:tc>
        <w:tc>
          <w:tcPr>
            <w:tcW w:w="6478" w:type="dxa"/>
          </w:tcPr>
          <w:p w14:paraId="71DABEC3" w14:textId="1C0CE462" w:rsidR="00E3593B" w:rsidRPr="00EF2DC6" w:rsidRDefault="00E3593B" w:rsidP="00E3593B">
            <w:pPr>
              <w:ind w:left="-5" w:right="0"/>
            </w:pPr>
            <w:r w:rsidRPr="00EF2DC6">
              <w:t>Master’s of Clinical and Translational Research (MS), University of New Mexico, Albuquerque, NM</w:t>
            </w:r>
          </w:p>
          <w:p w14:paraId="511F0FE1" w14:textId="2775EB90" w:rsidR="00E3593B" w:rsidRPr="00EF2DC6" w:rsidRDefault="00E3593B" w:rsidP="00E3593B">
            <w:pPr>
              <w:ind w:left="-5" w:right="0"/>
            </w:pPr>
          </w:p>
        </w:tc>
      </w:tr>
      <w:tr w:rsidR="00E3593B" w:rsidRPr="00EF2DC6" w14:paraId="367FD20D" w14:textId="77777777" w:rsidTr="00EF2DC6">
        <w:tc>
          <w:tcPr>
            <w:tcW w:w="2875" w:type="dxa"/>
          </w:tcPr>
          <w:p w14:paraId="333D8821" w14:textId="65DEA542" w:rsidR="00E3593B" w:rsidRPr="00EF2DC6" w:rsidRDefault="00E3593B">
            <w:pPr>
              <w:spacing w:after="0" w:line="259" w:lineRule="auto"/>
              <w:ind w:left="0" w:right="0" w:firstLine="0"/>
            </w:pPr>
            <w:r w:rsidRPr="00EF2DC6">
              <w:t>07/2012-06/2015</w:t>
            </w:r>
          </w:p>
        </w:tc>
        <w:tc>
          <w:tcPr>
            <w:tcW w:w="6478" w:type="dxa"/>
          </w:tcPr>
          <w:p w14:paraId="625F00A3" w14:textId="77777777" w:rsidR="00E3593B" w:rsidRPr="00EF2DC6" w:rsidRDefault="00E3593B" w:rsidP="00E3593B">
            <w:pPr>
              <w:ind w:left="-5" w:right="0"/>
            </w:pPr>
            <w:r w:rsidRPr="00EF2DC6">
              <w:t>Gastroenterology and Hepatology Fellowship, University of New Mexico</w:t>
            </w:r>
          </w:p>
          <w:p w14:paraId="5A9C3A92" w14:textId="6FD53BAB" w:rsidR="00E3593B" w:rsidRPr="00EF2DC6" w:rsidRDefault="00E3593B" w:rsidP="00E3593B">
            <w:pPr>
              <w:ind w:left="-5" w:right="0"/>
            </w:pPr>
          </w:p>
        </w:tc>
      </w:tr>
      <w:tr w:rsidR="00E3593B" w:rsidRPr="00EF2DC6" w14:paraId="0BC0A1FD" w14:textId="77777777" w:rsidTr="00EF2DC6">
        <w:tc>
          <w:tcPr>
            <w:tcW w:w="2875" w:type="dxa"/>
          </w:tcPr>
          <w:p w14:paraId="60A9FC7C" w14:textId="7EBF080C" w:rsidR="00E3593B" w:rsidRPr="00EF2DC6" w:rsidRDefault="00E3593B">
            <w:pPr>
              <w:spacing w:after="0" w:line="259" w:lineRule="auto"/>
              <w:ind w:left="0" w:right="0" w:firstLine="0"/>
            </w:pPr>
            <w:r w:rsidRPr="00EF2DC6">
              <w:t xml:space="preserve">07/2009-06/2012            </w:t>
            </w:r>
          </w:p>
        </w:tc>
        <w:tc>
          <w:tcPr>
            <w:tcW w:w="6478" w:type="dxa"/>
          </w:tcPr>
          <w:p w14:paraId="60CEA957" w14:textId="77777777" w:rsidR="00E3593B" w:rsidRPr="00EF2DC6" w:rsidRDefault="00E3593B" w:rsidP="00E3593B">
            <w:pPr>
              <w:ind w:left="-5" w:right="0"/>
            </w:pPr>
            <w:r w:rsidRPr="00EF2DC6">
              <w:t>Internal Medicine Residency, University of New Mexico</w:t>
            </w:r>
          </w:p>
          <w:p w14:paraId="744810FD" w14:textId="71A84E3F" w:rsidR="00E3593B" w:rsidRPr="00EF2DC6" w:rsidRDefault="00E3593B" w:rsidP="00E3593B">
            <w:pPr>
              <w:ind w:left="-5" w:right="0"/>
            </w:pPr>
          </w:p>
        </w:tc>
      </w:tr>
      <w:tr w:rsidR="00E3593B" w:rsidRPr="00EF2DC6" w14:paraId="2C880EC5" w14:textId="77777777" w:rsidTr="00EF2DC6">
        <w:tc>
          <w:tcPr>
            <w:tcW w:w="2875" w:type="dxa"/>
          </w:tcPr>
          <w:p w14:paraId="781325EC" w14:textId="40D8A8A5" w:rsidR="00E3593B" w:rsidRPr="00EF2DC6" w:rsidRDefault="00E3593B">
            <w:pPr>
              <w:spacing w:after="0" w:line="259" w:lineRule="auto"/>
              <w:ind w:left="0" w:right="0" w:firstLine="0"/>
            </w:pPr>
            <w:r w:rsidRPr="00EF2DC6">
              <w:t xml:space="preserve">07/2007-06/2008            </w:t>
            </w:r>
          </w:p>
        </w:tc>
        <w:tc>
          <w:tcPr>
            <w:tcW w:w="6478" w:type="dxa"/>
          </w:tcPr>
          <w:p w14:paraId="6471CE97" w14:textId="77777777" w:rsidR="00E3593B" w:rsidRPr="00EF2DC6" w:rsidRDefault="00E3593B" w:rsidP="00E3593B">
            <w:pPr>
              <w:ind w:left="-5" w:right="0"/>
            </w:pPr>
            <w:r w:rsidRPr="00EF2DC6">
              <w:t xml:space="preserve">Post Graduate Internship, Karak General Hospital, Jordan </w:t>
            </w:r>
          </w:p>
          <w:p w14:paraId="11A2C5B9" w14:textId="03300664" w:rsidR="006913BF" w:rsidRPr="00EF2DC6" w:rsidRDefault="006913BF" w:rsidP="00E3593B">
            <w:pPr>
              <w:ind w:left="-5" w:right="0"/>
            </w:pPr>
          </w:p>
        </w:tc>
      </w:tr>
      <w:tr w:rsidR="00E3593B" w:rsidRPr="00EF2DC6" w14:paraId="2E3A5653" w14:textId="77777777" w:rsidTr="00EF2DC6">
        <w:tc>
          <w:tcPr>
            <w:tcW w:w="2875" w:type="dxa"/>
          </w:tcPr>
          <w:p w14:paraId="7AAB56C2" w14:textId="0E8098C9" w:rsidR="00E3593B" w:rsidRPr="00EF2DC6" w:rsidRDefault="00E3593B">
            <w:pPr>
              <w:spacing w:after="0" w:line="259" w:lineRule="auto"/>
              <w:ind w:left="0" w:right="0" w:firstLine="0"/>
            </w:pPr>
            <w:r w:rsidRPr="00EF2DC6">
              <w:t xml:space="preserve">10/2001-06/2007          </w:t>
            </w:r>
          </w:p>
        </w:tc>
        <w:tc>
          <w:tcPr>
            <w:tcW w:w="6478" w:type="dxa"/>
          </w:tcPr>
          <w:p w14:paraId="54D8E8D0" w14:textId="02FABC8B" w:rsidR="00E3593B" w:rsidRPr="00EF2DC6" w:rsidRDefault="00EF2DC6" w:rsidP="00E3593B">
            <w:pPr>
              <w:ind w:left="-5" w:right="0"/>
            </w:pPr>
            <w:r>
              <w:t>Medical degree</w:t>
            </w:r>
            <w:r w:rsidR="00CF70EF">
              <w:t xml:space="preserve"> (M.B.BS) </w:t>
            </w:r>
            <w:r>
              <w:t xml:space="preserve">, </w:t>
            </w:r>
            <w:r w:rsidR="00E3593B" w:rsidRPr="00EF2DC6">
              <w:t>University of Jordan,</w:t>
            </w:r>
            <w:r w:rsidR="006913BF" w:rsidRPr="00EF2DC6">
              <w:t xml:space="preserve"> School of Medicine</w:t>
            </w:r>
            <w:r w:rsidR="00E3593B" w:rsidRPr="00EF2DC6">
              <w:t xml:space="preserve"> </w:t>
            </w:r>
          </w:p>
          <w:p w14:paraId="1A2C3D5A" w14:textId="7D0F73C3" w:rsidR="006913BF" w:rsidRPr="00EF2DC6" w:rsidRDefault="006913BF" w:rsidP="00E3593B">
            <w:pPr>
              <w:ind w:left="-5" w:right="0"/>
            </w:pPr>
          </w:p>
        </w:tc>
      </w:tr>
      <w:tr w:rsidR="00E3593B" w:rsidRPr="00EF2DC6" w14:paraId="64EB71C1" w14:textId="77777777" w:rsidTr="00EF2DC6">
        <w:tc>
          <w:tcPr>
            <w:tcW w:w="2875" w:type="dxa"/>
          </w:tcPr>
          <w:p w14:paraId="0F0E8393" w14:textId="0453EFBA" w:rsidR="00E3593B" w:rsidRPr="00EF2DC6" w:rsidRDefault="006913BF">
            <w:pPr>
              <w:spacing w:after="0" w:line="259" w:lineRule="auto"/>
              <w:ind w:left="0" w:right="0" w:firstLine="0"/>
            </w:pPr>
            <w:r w:rsidRPr="00EF2DC6">
              <w:t>11/2006-01/2007</w:t>
            </w:r>
          </w:p>
        </w:tc>
        <w:tc>
          <w:tcPr>
            <w:tcW w:w="6478" w:type="dxa"/>
          </w:tcPr>
          <w:p w14:paraId="3ADA5493" w14:textId="765B1478" w:rsidR="00E3593B" w:rsidRPr="00EF2DC6" w:rsidRDefault="006913BF">
            <w:pPr>
              <w:spacing w:after="0" w:line="259" w:lineRule="auto"/>
              <w:ind w:left="0" w:right="0" w:firstLine="0"/>
            </w:pPr>
            <w:r w:rsidRPr="00EF2DC6">
              <w:t>Student externship, University of Texas Medical Branch at Galveston (UTMB), Texas</w:t>
            </w:r>
          </w:p>
        </w:tc>
      </w:tr>
      <w:tr w:rsidR="00E3593B" w:rsidRPr="00EF2DC6" w14:paraId="36C0F7AD" w14:textId="77777777" w:rsidTr="00EF2DC6">
        <w:tc>
          <w:tcPr>
            <w:tcW w:w="2875" w:type="dxa"/>
          </w:tcPr>
          <w:p w14:paraId="3777D799" w14:textId="77777777" w:rsidR="00E3593B" w:rsidRPr="00EF2DC6" w:rsidRDefault="00E3593B">
            <w:pPr>
              <w:spacing w:after="0" w:line="259" w:lineRule="auto"/>
              <w:ind w:left="0" w:right="0" w:firstLine="0"/>
            </w:pPr>
          </w:p>
        </w:tc>
        <w:tc>
          <w:tcPr>
            <w:tcW w:w="6478" w:type="dxa"/>
          </w:tcPr>
          <w:p w14:paraId="0B96E44C" w14:textId="77777777" w:rsidR="00E3593B" w:rsidRPr="00EF2DC6" w:rsidRDefault="00E3593B">
            <w:pPr>
              <w:spacing w:after="0" w:line="259" w:lineRule="auto"/>
              <w:ind w:left="0" w:right="0" w:firstLine="0"/>
            </w:pPr>
          </w:p>
        </w:tc>
      </w:tr>
    </w:tbl>
    <w:p w14:paraId="44C25162" w14:textId="77777777" w:rsidR="00D01904" w:rsidRPr="00EF2DC6" w:rsidRDefault="009C7498">
      <w:pPr>
        <w:spacing w:after="21" w:line="259" w:lineRule="auto"/>
        <w:ind w:left="0" w:right="0" w:firstLine="0"/>
      </w:pPr>
      <w:r w:rsidRPr="00EF2DC6">
        <w:t xml:space="preserve"> </w:t>
      </w:r>
    </w:p>
    <w:p w14:paraId="472EB390" w14:textId="2155745D" w:rsidR="00113564" w:rsidRDefault="00296B28">
      <w:pPr>
        <w:spacing w:after="0" w:line="259" w:lineRule="auto"/>
        <w:ind w:left="-5" w:right="0"/>
        <w:rPr>
          <w:b/>
          <w:u w:val="single" w:color="000000"/>
        </w:rPr>
      </w:pPr>
      <w:r>
        <w:rPr>
          <w:b/>
          <w:u w:val="single" w:color="000000"/>
        </w:rPr>
        <w:t>Procedural s</w:t>
      </w:r>
      <w:r w:rsidR="00113564">
        <w:rPr>
          <w:b/>
          <w:u w:val="single" w:color="000000"/>
        </w:rPr>
        <w:t xml:space="preserve">kills:                                       </w:t>
      </w:r>
    </w:p>
    <w:p w14:paraId="10D25C45" w14:textId="41A51C1F" w:rsidR="00113564" w:rsidRDefault="00113564" w:rsidP="00113564">
      <w:pPr>
        <w:pStyle w:val="ListParagraph"/>
        <w:spacing w:after="0" w:line="259" w:lineRule="auto"/>
        <w:ind w:left="705" w:right="0" w:firstLine="0"/>
        <w:rPr>
          <w:b/>
          <w:u w:val="single" w:color="000000"/>
        </w:rPr>
      </w:pPr>
    </w:p>
    <w:p w14:paraId="76349F1C" w14:textId="6F3716BA" w:rsidR="00113564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Esophagogastroduodenoscopy</w:t>
      </w:r>
      <w:r w:rsidR="00113564" w:rsidRPr="00296B28">
        <w:rPr>
          <w:bCs/>
        </w:rPr>
        <w:t xml:space="preserve"> (</w:t>
      </w:r>
      <w:r w:rsidR="00113564" w:rsidRPr="00296B28">
        <w:rPr>
          <w:b/>
        </w:rPr>
        <w:t>EGD</w:t>
      </w:r>
      <w:r w:rsidR="00113564" w:rsidRPr="00296B28">
        <w:rPr>
          <w:bCs/>
        </w:rPr>
        <w:t>), diagnostic and therapeutic</w:t>
      </w:r>
    </w:p>
    <w:p w14:paraId="518FBA8B" w14:textId="1CD91607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Endoscopic dilation</w:t>
      </w:r>
    </w:p>
    <w:p w14:paraId="400976D0" w14:textId="0E821604" w:rsidR="00113564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Esophageal</w:t>
      </w:r>
      <w:r w:rsidR="00113564" w:rsidRPr="00296B28">
        <w:rPr>
          <w:bCs/>
        </w:rPr>
        <w:t xml:space="preserve"> variceal banding and injection</w:t>
      </w:r>
    </w:p>
    <w:p w14:paraId="320C23B2" w14:textId="2F93533F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/>
        </w:rPr>
        <w:t>Colonoscopy</w:t>
      </w:r>
      <w:r w:rsidRPr="00296B28">
        <w:rPr>
          <w:bCs/>
        </w:rPr>
        <w:t>, diagnostic and therapeutic</w:t>
      </w:r>
    </w:p>
    <w:p w14:paraId="41ED6FC7" w14:textId="7F8C6353" w:rsidR="00296B28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 xml:space="preserve">Endoscopic mucosal resection </w:t>
      </w:r>
      <w:r w:rsidRPr="00E65E96">
        <w:rPr>
          <w:bCs/>
        </w:rPr>
        <w:t>(EMR)</w:t>
      </w:r>
    </w:p>
    <w:p w14:paraId="47CB6076" w14:textId="2275FE67" w:rsidR="00296B28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Chromoendoscopy</w:t>
      </w:r>
    </w:p>
    <w:p w14:paraId="5808B5FE" w14:textId="3734417F" w:rsidR="00113564" w:rsidRDefault="00113564" w:rsidP="00CF70EF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Endoscopic retrograde cholangio pancreatography (</w:t>
      </w:r>
      <w:r w:rsidRPr="00296B28">
        <w:rPr>
          <w:b/>
        </w:rPr>
        <w:t>ERCP</w:t>
      </w:r>
      <w:r w:rsidRPr="00296B28">
        <w:rPr>
          <w:bCs/>
        </w:rPr>
        <w:t>)</w:t>
      </w:r>
    </w:p>
    <w:p w14:paraId="6AC1686C" w14:textId="57F4BFFA" w:rsidR="00E65E96" w:rsidRPr="00CF70EF" w:rsidRDefault="00E65E96" w:rsidP="00CF70EF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Endoscopic Ultrasound </w:t>
      </w:r>
      <w:r w:rsidRPr="00E65E96">
        <w:rPr>
          <w:b/>
        </w:rPr>
        <w:t>(EUS)</w:t>
      </w:r>
      <w:r w:rsidR="00C83266">
        <w:rPr>
          <w:b/>
        </w:rPr>
        <w:t xml:space="preserve"> </w:t>
      </w:r>
      <w:r w:rsidR="00C83266">
        <w:rPr>
          <w:bCs/>
        </w:rPr>
        <w:t>with fine needle aspiration (FNA)</w:t>
      </w:r>
    </w:p>
    <w:p w14:paraId="1F3747B0" w14:textId="5B05E523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 xml:space="preserve">High resolution </w:t>
      </w:r>
      <w:r w:rsidR="00296B28" w:rsidRPr="00296B28">
        <w:rPr>
          <w:bCs/>
        </w:rPr>
        <w:t>esophageal</w:t>
      </w:r>
      <w:r w:rsidRPr="00296B28">
        <w:rPr>
          <w:bCs/>
        </w:rPr>
        <w:t xml:space="preserve"> manometry</w:t>
      </w:r>
    </w:p>
    <w:p w14:paraId="0A87CCC8" w14:textId="2B092DA0" w:rsidR="00113564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Anor</w:t>
      </w:r>
      <w:r w:rsidR="00113564" w:rsidRPr="00296B28">
        <w:rPr>
          <w:bCs/>
        </w:rPr>
        <w:t xml:space="preserve">ectal </w:t>
      </w:r>
      <w:r w:rsidRPr="00296B28">
        <w:rPr>
          <w:bCs/>
        </w:rPr>
        <w:t>manometry</w:t>
      </w:r>
    </w:p>
    <w:p w14:paraId="055D0619" w14:textId="10CC4DA7" w:rsidR="00113564" w:rsidRPr="00296B28" w:rsidRDefault="00296B28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24-hour</w:t>
      </w:r>
      <w:r w:rsidR="00113564" w:rsidRPr="00296B28">
        <w:rPr>
          <w:bCs/>
        </w:rPr>
        <w:t xml:space="preserve"> pH impedance </w:t>
      </w:r>
    </w:p>
    <w:p w14:paraId="65501E3C" w14:textId="0F49B453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 xml:space="preserve">Bravo </w:t>
      </w:r>
      <w:r w:rsidR="00296B28" w:rsidRPr="00296B28">
        <w:rPr>
          <w:bCs/>
        </w:rPr>
        <w:t>c</w:t>
      </w:r>
      <w:r w:rsidRPr="00296B28">
        <w:rPr>
          <w:bCs/>
        </w:rPr>
        <w:t>apsule</w:t>
      </w:r>
    </w:p>
    <w:p w14:paraId="5FA29A3E" w14:textId="0B3C4004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Video capsule endoscopy</w:t>
      </w:r>
      <w:r w:rsidR="00CF70EF">
        <w:rPr>
          <w:bCs/>
        </w:rPr>
        <w:t xml:space="preserve"> (</w:t>
      </w:r>
      <w:r w:rsidR="00CF70EF" w:rsidRPr="00CF70EF">
        <w:rPr>
          <w:b/>
        </w:rPr>
        <w:t>VCE)</w:t>
      </w:r>
    </w:p>
    <w:p w14:paraId="3173F643" w14:textId="0D6ECCAB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Fibroscan</w:t>
      </w:r>
    </w:p>
    <w:p w14:paraId="6EAE7776" w14:textId="6F2954C1" w:rsidR="00113564" w:rsidRPr="00296B28" w:rsidRDefault="00113564" w:rsidP="0011356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bCs/>
        </w:rPr>
      </w:pPr>
      <w:r w:rsidRPr="00296B28">
        <w:rPr>
          <w:bCs/>
        </w:rPr>
        <w:t>Paracentesis</w:t>
      </w:r>
    </w:p>
    <w:p w14:paraId="177A7675" w14:textId="77777777" w:rsidR="00113564" w:rsidRDefault="00113564" w:rsidP="00C83266">
      <w:pPr>
        <w:spacing w:after="0" w:line="259" w:lineRule="auto"/>
        <w:ind w:left="0" w:right="0" w:firstLine="0"/>
        <w:rPr>
          <w:b/>
          <w:u w:val="single" w:color="000000"/>
        </w:rPr>
      </w:pPr>
    </w:p>
    <w:p w14:paraId="6DB90679" w14:textId="5CC330A9" w:rsidR="00D01904" w:rsidRPr="00EF2DC6" w:rsidRDefault="009C7498">
      <w:pPr>
        <w:spacing w:after="0" w:line="259" w:lineRule="auto"/>
        <w:ind w:left="-5" w:right="0"/>
      </w:pPr>
      <w:r w:rsidRPr="00EF2DC6">
        <w:rPr>
          <w:b/>
          <w:u w:val="single" w:color="000000"/>
        </w:rPr>
        <w:t>Board Certification:</w:t>
      </w:r>
      <w:r w:rsidRPr="00EF2DC6">
        <w:rPr>
          <w:b/>
        </w:rPr>
        <w:t xml:space="preserve">        </w:t>
      </w:r>
    </w:p>
    <w:p w14:paraId="3463589D" w14:textId="78620AAF" w:rsidR="00C83266" w:rsidRPr="00C83266" w:rsidRDefault="00C83266">
      <w:pPr>
        <w:spacing w:after="19" w:line="259" w:lineRule="auto"/>
        <w:ind w:left="0" w:right="0" w:firstLine="0"/>
        <w:rPr>
          <w:b/>
        </w:rPr>
      </w:pPr>
    </w:p>
    <w:p w14:paraId="4C2AFD33" w14:textId="77777777" w:rsidR="00D01904" w:rsidRPr="00EF2DC6" w:rsidRDefault="009C7498">
      <w:pPr>
        <w:spacing w:after="211"/>
        <w:ind w:left="-5" w:right="0"/>
      </w:pPr>
      <w:r w:rsidRPr="00EF2DC6">
        <w:t xml:space="preserve">08/2012                              American Board of Internal Medicine </w:t>
      </w:r>
    </w:p>
    <w:p w14:paraId="28405F47" w14:textId="21C0F678" w:rsidR="00D01904" w:rsidRDefault="009C7498">
      <w:pPr>
        <w:spacing w:after="209"/>
        <w:ind w:left="-5" w:right="0"/>
      </w:pPr>
      <w:r w:rsidRPr="00EF2DC6">
        <w:t>11/2015                              American Board of Gastroenterology</w:t>
      </w:r>
      <w:r w:rsidR="00C83266">
        <w:t xml:space="preserve"> and Hepatology</w:t>
      </w:r>
      <w:r w:rsidRPr="00EF2DC6">
        <w:t xml:space="preserve">  </w:t>
      </w:r>
    </w:p>
    <w:p w14:paraId="2643920D" w14:textId="3AE6912D" w:rsidR="00D01904" w:rsidRPr="00EF2DC6" w:rsidRDefault="00864F19" w:rsidP="00D972A7">
      <w:pPr>
        <w:spacing w:after="209"/>
        <w:ind w:left="-5" w:right="0"/>
      </w:pPr>
      <w:r>
        <w:t>0</w:t>
      </w:r>
      <w:r w:rsidR="00111EC3">
        <w:t>9</w:t>
      </w:r>
      <w:r w:rsidR="00C83266">
        <w:t>/2021                              Jordanian Board of Gastroenterology and Hepatology</w:t>
      </w:r>
      <w:r w:rsidR="009C7498" w:rsidRPr="00EF2DC6">
        <w:rPr>
          <w:sz w:val="22"/>
        </w:rPr>
        <w:t xml:space="preserve"> </w:t>
      </w:r>
    </w:p>
    <w:sectPr w:rsidR="00D01904" w:rsidRPr="00EF2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7" w:right="1437" w:bottom="1517" w:left="1440" w:header="768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CDD5" w14:textId="77777777" w:rsidR="002B6030" w:rsidRDefault="002B6030">
      <w:pPr>
        <w:spacing w:after="0" w:line="240" w:lineRule="auto"/>
      </w:pPr>
      <w:r>
        <w:separator/>
      </w:r>
    </w:p>
  </w:endnote>
  <w:endnote w:type="continuationSeparator" w:id="0">
    <w:p w14:paraId="22E9332B" w14:textId="77777777" w:rsidR="002B6030" w:rsidRDefault="002B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8DEE" w14:textId="77777777" w:rsidR="00D01904" w:rsidRDefault="009C7498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E197E8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9FF8" w14:textId="77777777" w:rsidR="00D01904" w:rsidRDefault="009C7498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C33A0CB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9CE4" w14:textId="77777777" w:rsidR="00D01904" w:rsidRDefault="009C7498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46C96F7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2175" w14:textId="77777777" w:rsidR="002B6030" w:rsidRDefault="002B6030">
      <w:pPr>
        <w:spacing w:after="0" w:line="240" w:lineRule="auto"/>
      </w:pPr>
      <w:r>
        <w:separator/>
      </w:r>
    </w:p>
  </w:footnote>
  <w:footnote w:type="continuationSeparator" w:id="0">
    <w:p w14:paraId="33C44CB7" w14:textId="77777777" w:rsidR="002B6030" w:rsidRDefault="002B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0FDD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b/>
      </w:rPr>
      <w:t xml:space="preserve">TARIK ALHMOUD MD, MS </w:t>
    </w:r>
  </w:p>
  <w:p w14:paraId="1BF15878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4A39" w14:textId="2AE93C43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b/>
      </w:rPr>
      <w:t>TARIK ALHMOUD M</w:t>
    </w:r>
    <w:r w:rsidR="00D972A7">
      <w:rPr>
        <w:rFonts w:ascii="Calibri" w:eastAsia="Calibri" w:hAnsi="Calibri" w:cs="Calibri"/>
        <w:b/>
      </w:rPr>
      <w:t>BBS</w:t>
    </w:r>
    <w:r>
      <w:rPr>
        <w:rFonts w:ascii="Calibri" w:eastAsia="Calibri" w:hAnsi="Calibri" w:cs="Calibri"/>
        <w:b/>
      </w:rPr>
      <w:t xml:space="preserve">, MS </w:t>
    </w:r>
  </w:p>
  <w:p w14:paraId="13BB50BD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A72E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b/>
      </w:rPr>
      <w:t xml:space="preserve">TARIK ALHMOUD MD, MS </w:t>
    </w:r>
  </w:p>
  <w:p w14:paraId="32DC5F10" w14:textId="77777777" w:rsidR="00D01904" w:rsidRDefault="009C7498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12C"/>
    <w:multiLevelType w:val="hybridMultilevel"/>
    <w:tmpl w:val="CB9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1784"/>
    <w:multiLevelType w:val="multilevel"/>
    <w:tmpl w:val="A72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845E4"/>
    <w:multiLevelType w:val="hybridMultilevel"/>
    <w:tmpl w:val="F342D4E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E66331D"/>
    <w:multiLevelType w:val="hybridMultilevel"/>
    <w:tmpl w:val="32A8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D25"/>
    <w:multiLevelType w:val="hybridMultilevel"/>
    <w:tmpl w:val="D0D2AB2A"/>
    <w:lvl w:ilvl="0" w:tplc="F9DC2E64">
      <w:start w:val="1"/>
      <w:numFmt w:val="decimal"/>
      <w:lvlText w:val="%1.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E4878">
      <w:start w:val="1"/>
      <w:numFmt w:val="lowerLetter"/>
      <w:lvlText w:val="%2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C9028">
      <w:start w:val="1"/>
      <w:numFmt w:val="lowerRoman"/>
      <w:lvlText w:val="%3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482DA">
      <w:start w:val="1"/>
      <w:numFmt w:val="decimal"/>
      <w:lvlText w:val="%4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6FF2">
      <w:start w:val="1"/>
      <w:numFmt w:val="lowerLetter"/>
      <w:lvlText w:val="%5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4A2F4">
      <w:start w:val="1"/>
      <w:numFmt w:val="lowerRoman"/>
      <w:lvlText w:val="%6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E5A52">
      <w:start w:val="1"/>
      <w:numFmt w:val="decimal"/>
      <w:lvlText w:val="%7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C7028">
      <w:start w:val="1"/>
      <w:numFmt w:val="lowerLetter"/>
      <w:lvlText w:val="%8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CDC88">
      <w:start w:val="1"/>
      <w:numFmt w:val="lowerRoman"/>
      <w:lvlText w:val="%9"/>
      <w:lvlJc w:val="left"/>
      <w:pPr>
        <w:ind w:left="7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9623A0"/>
    <w:multiLevelType w:val="hybridMultilevel"/>
    <w:tmpl w:val="E718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90809"/>
    <w:multiLevelType w:val="hybridMultilevel"/>
    <w:tmpl w:val="D602AFC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A932D9C"/>
    <w:multiLevelType w:val="hybridMultilevel"/>
    <w:tmpl w:val="CF6CE824"/>
    <w:lvl w:ilvl="0" w:tplc="988A4A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0A0CE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819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6F5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4AE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ED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698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6F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CE5220"/>
    <w:multiLevelType w:val="hybridMultilevel"/>
    <w:tmpl w:val="696EF87C"/>
    <w:lvl w:ilvl="0" w:tplc="4014AC2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C3F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44F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FB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48A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AEE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A35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8FA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AA8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F8243E"/>
    <w:multiLevelType w:val="multilevel"/>
    <w:tmpl w:val="4A2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543080">
    <w:abstractNumId w:val="4"/>
  </w:num>
  <w:num w:numId="2" w16cid:durableId="337465882">
    <w:abstractNumId w:val="8"/>
  </w:num>
  <w:num w:numId="3" w16cid:durableId="23412954">
    <w:abstractNumId w:val="7"/>
  </w:num>
  <w:num w:numId="4" w16cid:durableId="1944605312">
    <w:abstractNumId w:val="1"/>
  </w:num>
  <w:num w:numId="5" w16cid:durableId="1289320579">
    <w:abstractNumId w:val="6"/>
  </w:num>
  <w:num w:numId="6" w16cid:durableId="1123421488">
    <w:abstractNumId w:val="2"/>
  </w:num>
  <w:num w:numId="7" w16cid:durableId="1550148701">
    <w:abstractNumId w:val="0"/>
  </w:num>
  <w:num w:numId="8" w16cid:durableId="720178736">
    <w:abstractNumId w:val="5"/>
  </w:num>
  <w:num w:numId="9" w16cid:durableId="1138961222">
    <w:abstractNumId w:val="3"/>
  </w:num>
  <w:num w:numId="10" w16cid:durableId="205340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04"/>
    <w:rsid w:val="00037486"/>
    <w:rsid w:val="00042BB9"/>
    <w:rsid w:val="00053435"/>
    <w:rsid w:val="000618CA"/>
    <w:rsid w:val="000D7E0A"/>
    <w:rsid w:val="00111EC3"/>
    <w:rsid w:val="00113564"/>
    <w:rsid w:val="001C7441"/>
    <w:rsid w:val="00216B2A"/>
    <w:rsid w:val="0029194F"/>
    <w:rsid w:val="00296B28"/>
    <w:rsid w:val="002B6030"/>
    <w:rsid w:val="002D0665"/>
    <w:rsid w:val="00314966"/>
    <w:rsid w:val="003434B9"/>
    <w:rsid w:val="003D3B5B"/>
    <w:rsid w:val="00465FE4"/>
    <w:rsid w:val="005E3D51"/>
    <w:rsid w:val="005F02C2"/>
    <w:rsid w:val="00683838"/>
    <w:rsid w:val="006913BF"/>
    <w:rsid w:val="006A7605"/>
    <w:rsid w:val="006F5520"/>
    <w:rsid w:val="00730886"/>
    <w:rsid w:val="00795B5C"/>
    <w:rsid w:val="007C245D"/>
    <w:rsid w:val="00864F19"/>
    <w:rsid w:val="00867A26"/>
    <w:rsid w:val="008771B4"/>
    <w:rsid w:val="008A1E15"/>
    <w:rsid w:val="008D2882"/>
    <w:rsid w:val="008F775B"/>
    <w:rsid w:val="00967225"/>
    <w:rsid w:val="009C6F22"/>
    <w:rsid w:val="009C7498"/>
    <w:rsid w:val="00A26DE6"/>
    <w:rsid w:val="00A77DA3"/>
    <w:rsid w:val="00B96F10"/>
    <w:rsid w:val="00BA7215"/>
    <w:rsid w:val="00BF7086"/>
    <w:rsid w:val="00BF7B23"/>
    <w:rsid w:val="00C52290"/>
    <w:rsid w:val="00C76626"/>
    <w:rsid w:val="00C83266"/>
    <w:rsid w:val="00C97C69"/>
    <w:rsid w:val="00CF70EF"/>
    <w:rsid w:val="00D01904"/>
    <w:rsid w:val="00D972A7"/>
    <w:rsid w:val="00E3593B"/>
    <w:rsid w:val="00E65E96"/>
    <w:rsid w:val="00E7521C"/>
    <w:rsid w:val="00E9284B"/>
    <w:rsid w:val="00EF2DC6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C7BD"/>
  <w15:docId w15:val="{1CEE465F-19A0-324F-AD50-A8D1B5E5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2" w:hanging="10"/>
    </w:pPr>
    <w:rPr>
      <w:rFonts w:ascii="Arial" w:eastAsia="Arial" w:hAnsi="Arial" w:cs="Arial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Alhmoud, Md, Tarik</dc:creator>
  <cp:keywords/>
  <cp:lastModifiedBy>Tarik Alhmoud</cp:lastModifiedBy>
  <cp:revision>3</cp:revision>
  <dcterms:created xsi:type="dcterms:W3CDTF">2023-11-21T19:02:00Z</dcterms:created>
  <dcterms:modified xsi:type="dcterms:W3CDTF">2023-11-21T19:08:00Z</dcterms:modified>
</cp:coreProperties>
</file>